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CA3" w:rsidRPr="00064C3A" w:rsidRDefault="007F3CA3" w:rsidP="00A80979">
      <w:pPr>
        <w:pStyle w:val="BodyText"/>
        <w:shd w:val="clear" w:color="auto" w:fill="auto"/>
        <w:spacing w:line="240" w:lineRule="auto"/>
        <w:ind w:firstLine="0"/>
        <w:rPr>
          <w:sz w:val="28"/>
          <w:szCs w:val="28"/>
          <w:lang w:val="uk-UA"/>
        </w:rPr>
      </w:pPr>
    </w:p>
    <w:tbl>
      <w:tblPr>
        <w:tblW w:w="9889" w:type="dxa"/>
        <w:tblLook w:val="00BF"/>
      </w:tblPr>
      <w:tblGrid>
        <w:gridCol w:w="4248"/>
        <w:gridCol w:w="5641"/>
      </w:tblGrid>
      <w:tr w:rsidR="007F3CA3" w:rsidRPr="00B843DF" w:rsidTr="00B843DF">
        <w:tc>
          <w:tcPr>
            <w:tcW w:w="4248" w:type="dxa"/>
          </w:tcPr>
          <w:p w:rsidR="007F3CA3" w:rsidRPr="00B843DF" w:rsidRDefault="007F3CA3" w:rsidP="00B843DF">
            <w:pPr>
              <w:jc w:val="center"/>
              <w:rPr>
                <w:rFonts w:ascii="Calibri" w:eastAsia="Times New Roman" w:hAnsi="Calibri" w:cs="Calibri"/>
                <w:color w:val="auto"/>
                <w:sz w:val="20"/>
                <w:szCs w:val="20"/>
                <w:lang w:eastAsia="en-US"/>
              </w:rPr>
            </w:pPr>
          </w:p>
        </w:tc>
        <w:tc>
          <w:tcPr>
            <w:tcW w:w="5641" w:type="dxa"/>
          </w:tcPr>
          <w:p w:rsidR="007F3CA3" w:rsidRPr="00B843DF" w:rsidRDefault="007F3CA3" w:rsidP="00B843DF">
            <w:pPr>
              <w:jc w:val="center"/>
              <w:rPr>
                <w:rFonts w:ascii="Times New Roman" w:eastAsia="Times New Roman" w:hAnsi="Times New Roman" w:cs="Times New Roman"/>
                <w:color w:val="auto"/>
                <w:sz w:val="28"/>
                <w:szCs w:val="28"/>
                <w:lang w:eastAsia="ru-RU"/>
              </w:rPr>
            </w:pPr>
            <w:r w:rsidRPr="00B843DF">
              <w:rPr>
                <w:rFonts w:ascii="Times New Roman" w:eastAsia="Times New Roman" w:hAnsi="Times New Roman" w:cs="Times New Roman"/>
                <w:color w:val="auto"/>
                <w:sz w:val="28"/>
                <w:szCs w:val="28"/>
                <w:lang w:eastAsia="ru-RU"/>
              </w:rPr>
              <w:t>ЗАТВЕРДЖЕНО</w:t>
            </w:r>
          </w:p>
          <w:p w:rsidR="007F3CA3" w:rsidRPr="00B843DF" w:rsidRDefault="007F3CA3" w:rsidP="00B843DF">
            <w:pPr>
              <w:jc w:val="center"/>
              <w:rPr>
                <w:rFonts w:ascii="Times New Roman" w:eastAsia="Times New Roman" w:hAnsi="Times New Roman" w:cs="Times New Roman"/>
                <w:color w:val="auto"/>
                <w:sz w:val="28"/>
                <w:szCs w:val="28"/>
                <w:lang w:eastAsia="ru-RU"/>
              </w:rPr>
            </w:pPr>
            <w:r w:rsidRPr="00B843DF">
              <w:rPr>
                <w:rFonts w:ascii="Times New Roman" w:eastAsia="Times New Roman" w:hAnsi="Times New Roman" w:cs="Times New Roman"/>
                <w:color w:val="auto"/>
                <w:sz w:val="28"/>
                <w:szCs w:val="28"/>
                <w:lang w:eastAsia="ru-RU"/>
              </w:rPr>
              <w:t>Рішення девʹятої сесії</w:t>
            </w:r>
          </w:p>
          <w:p w:rsidR="007F3CA3" w:rsidRPr="00B843DF" w:rsidRDefault="007F3CA3" w:rsidP="00B843DF">
            <w:pPr>
              <w:jc w:val="center"/>
              <w:rPr>
                <w:rFonts w:ascii="Times New Roman" w:eastAsia="Times New Roman" w:hAnsi="Times New Roman" w:cs="Times New Roman"/>
                <w:color w:val="auto"/>
                <w:sz w:val="28"/>
                <w:szCs w:val="28"/>
                <w:lang w:eastAsia="ru-RU"/>
              </w:rPr>
            </w:pPr>
            <w:r w:rsidRPr="00B843DF">
              <w:rPr>
                <w:rFonts w:ascii="Times New Roman" w:eastAsia="Times New Roman" w:hAnsi="Times New Roman" w:cs="Times New Roman"/>
                <w:color w:val="auto"/>
                <w:sz w:val="28"/>
                <w:szCs w:val="28"/>
                <w:lang w:eastAsia="ru-RU"/>
              </w:rPr>
              <w:t>районної ради сьомого скликання</w:t>
            </w:r>
          </w:p>
          <w:p w:rsidR="007F3CA3" w:rsidRPr="00B843DF" w:rsidRDefault="007F3CA3" w:rsidP="00B843DF">
            <w:pPr>
              <w:jc w:val="center"/>
              <w:rPr>
                <w:rFonts w:ascii="Times New Roman" w:eastAsia="Times New Roman" w:hAnsi="Times New Roman" w:cs="Times New Roman"/>
                <w:color w:val="auto"/>
                <w:sz w:val="28"/>
                <w:szCs w:val="28"/>
                <w:lang w:eastAsia="ru-RU"/>
              </w:rPr>
            </w:pPr>
            <w:r w:rsidRPr="00B843DF">
              <w:rPr>
                <w:rFonts w:ascii="Times New Roman" w:eastAsia="Times New Roman" w:hAnsi="Times New Roman" w:cs="Times New Roman"/>
                <w:color w:val="auto"/>
                <w:sz w:val="28"/>
                <w:szCs w:val="28"/>
                <w:lang w:eastAsia="ru-RU"/>
              </w:rPr>
              <w:t>________________2016 № __</w:t>
            </w:r>
          </w:p>
          <w:p w:rsidR="007F3CA3" w:rsidRPr="00B843DF" w:rsidRDefault="007F3CA3" w:rsidP="00B843DF">
            <w:pPr>
              <w:ind w:firstLine="507"/>
              <w:jc w:val="both"/>
              <w:rPr>
                <w:rFonts w:ascii="Times New Roman" w:eastAsia="Times New Roman" w:hAnsi="Times New Roman" w:cs="Times New Roman"/>
                <w:color w:val="auto"/>
                <w:sz w:val="28"/>
                <w:szCs w:val="28"/>
                <w:lang w:eastAsia="ru-RU"/>
              </w:rPr>
            </w:pPr>
          </w:p>
          <w:p w:rsidR="007F3CA3" w:rsidRPr="00B843DF" w:rsidRDefault="007F3CA3" w:rsidP="00B843DF">
            <w:pPr>
              <w:ind w:firstLine="507"/>
              <w:jc w:val="both"/>
              <w:rPr>
                <w:rFonts w:ascii="Times New Roman" w:eastAsia="Times New Roman" w:hAnsi="Times New Roman" w:cs="Times New Roman"/>
                <w:color w:val="auto"/>
                <w:sz w:val="28"/>
                <w:szCs w:val="28"/>
                <w:lang w:eastAsia="ru-RU"/>
              </w:rPr>
            </w:pPr>
            <w:r w:rsidRPr="00B843DF">
              <w:rPr>
                <w:rFonts w:ascii="Times New Roman" w:eastAsia="Times New Roman" w:hAnsi="Times New Roman" w:cs="Times New Roman"/>
                <w:color w:val="auto"/>
                <w:sz w:val="28"/>
                <w:szCs w:val="28"/>
                <w:lang w:eastAsia="ru-RU"/>
              </w:rPr>
              <w:t>Голова районної ради</w:t>
            </w:r>
          </w:p>
          <w:p w:rsidR="007F3CA3" w:rsidRPr="00B843DF" w:rsidRDefault="007F3CA3" w:rsidP="00B843DF">
            <w:pPr>
              <w:ind w:firstLine="507"/>
              <w:jc w:val="center"/>
              <w:rPr>
                <w:rFonts w:ascii="Times New Roman" w:eastAsia="Times New Roman" w:hAnsi="Times New Roman" w:cs="Times New Roman"/>
                <w:color w:val="auto"/>
                <w:sz w:val="28"/>
                <w:szCs w:val="28"/>
                <w:lang w:eastAsia="ru-RU"/>
              </w:rPr>
            </w:pPr>
            <w:r w:rsidRPr="00B843DF">
              <w:rPr>
                <w:rFonts w:ascii="Times New Roman" w:eastAsia="Times New Roman" w:hAnsi="Times New Roman" w:cs="Times New Roman"/>
                <w:color w:val="auto"/>
                <w:sz w:val="28"/>
                <w:szCs w:val="28"/>
                <w:lang w:eastAsia="ru-RU"/>
              </w:rPr>
              <w:tab/>
            </w:r>
            <w:r w:rsidRPr="00B843DF">
              <w:rPr>
                <w:rFonts w:ascii="Times New Roman" w:eastAsia="Times New Roman" w:hAnsi="Times New Roman" w:cs="Times New Roman"/>
                <w:color w:val="auto"/>
                <w:sz w:val="28"/>
                <w:szCs w:val="28"/>
                <w:lang w:eastAsia="ru-RU"/>
              </w:rPr>
              <w:tab/>
            </w:r>
            <w:r w:rsidRPr="00B843DF">
              <w:rPr>
                <w:rFonts w:ascii="Times New Roman" w:eastAsia="Times New Roman" w:hAnsi="Times New Roman" w:cs="Times New Roman"/>
                <w:color w:val="auto"/>
                <w:sz w:val="28"/>
                <w:szCs w:val="28"/>
                <w:lang w:eastAsia="ru-RU"/>
              </w:rPr>
              <w:tab/>
              <w:t xml:space="preserve">                                        </w:t>
            </w:r>
          </w:p>
          <w:p w:rsidR="007F3CA3" w:rsidRPr="00B843DF" w:rsidRDefault="007F3CA3" w:rsidP="00B843DF">
            <w:pPr>
              <w:ind w:firstLine="507"/>
              <w:jc w:val="center"/>
              <w:rPr>
                <w:rFonts w:ascii="Times New Roman" w:eastAsia="Times New Roman" w:hAnsi="Times New Roman" w:cs="Times New Roman"/>
                <w:color w:val="auto"/>
                <w:sz w:val="28"/>
                <w:szCs w:val="28"/>
                <w:lang w:eastAsia="ru-RU"/>
              </w:rPr>
            </w:pPr>
            <w:r w:rsidRPr="00B843DF">
              <w:rPr>
                <w:rFonts w:ascii="Times New Roman" w:eastAsia="Times New Roman" w:hAnsi="Times New Roman" w:cs="Times New Roman"/>
                <w:color w:val="auto"/>
                <w:sz w:val="28"/>
                <w:szCs w:val="28"/>
                <w:lang w:eastAsia="ru-RU"/>
              </w:rPr>
              <w:t xml:space="preserve">                        ___________Д.С.Калінін</w:t>
            </w:r>
          </w:p>
        </w:tc>
      </w:tr>
    </w:tbl>
    <w:p w:rsidR="007F3CA3" w:rsidRPr="00B843DF" w:rsidRDefault="007F3CA3" w:rsidP="00A80979">
      <w:pPr>
        <w:pStyle w:val="BodyText"/>
        <w:shd w:val="clear" w:color="auto" w:fill="auto"/>
        <w:spacing w:line="240" w:lineRule="auto"/>
        <w:ind w:left="6237" w:firstLine="0"/>
        <w:rPr>
          <w:sz w:val="28"/>
          <w:szCs w:val="28"/>
        </w:rPr>
      </w:pPr>
    </w:p>
    <w:p w:rsidR="007F3CA3" w:rsidRDefault="007F3CA3" w:rsidP="00A80979">
      <w:pPr>
        <w:pStyle w:val="BodyText"/>
        <w:shd w:val="clear" w:color="auto" w:fill="auto"/>
        <w:spacing w:line="240" w:lineRule="auto"/>
        <w:ind w:left="6237" w:firstLine="0"/>
        <w:rPr>
          <w:sz w:val="28"/>
          <w:szCs w:val="28"/>
          <w:lang w:val="uk-UA"/>
        </w:rPr>
      </w:pPr>
    </w:p>
    <w:p w:rsidR="007F3CA3" w:rsidRDefault="007F3CA3" w:rsidP="00A80979">
      <w:pPr>
        <w:pStyle w:val="BodyText"/>
        <w:shd w:val="clear" w:color="auto" w:fill="auto"/>
        <w:spacing w:line="240" w:lineRule="auto"/>
        <w:ind w:left="6237" w:firstLine="0"/>
        <w:rPr>
          <w:sz w:val="28"/>
          <w:szCs w:val="28"/>
          <w:lang w:val="uk-UA"/>
        </w:rPr>
      </w:pPr>
    </w:p>
    <w:p w:rsidR="007F3CA3" w:rsidRDefault="007F3CA3" w:rsidP="00A80979">
      <w:pPr>
        <w:pStyle w:val="BodyText"/>
        <w:shd w:val="clear" w:color="auto" w:fill="auto"/>
        <w:spacing w:line="240" w:lineRule="auto"/>
        <w:ind w:left="6237" w:firstLine="0"/>
        <w:rPr>
          <w:sz w:val="28"/>
          <w:szCs w:val="28"/>
          <w:lang w:val="uk-UA"/>
        </w:rPr>
      </w:pPr>
    </w:p>
    <w:p w:rsidR="007F3CA3" w:rsidRDefault="007F3CA3" w:rsidP="00A80979">
      <w:pPr>
        <w:pStyle w:val="BodyText"/>
        <w:shd w:val="clear" w:color="auto" w:fill="auto"/>
        <w:spacing w:line="240" w:lineRule="auto"/>
        <w:ind w:left="6237" w:firstLine="0"/>
        <w:rPr>
          <w:sz w:val="28"/>
          <w:szCs w:val="28"/>
          <w:lang w:val="uk-UA"/>
        </w:rPr>
      </w:pPr>
    </w:p>
    <w:p w:rsidR="007F3CA3" w:rsidRDefault="007F3CA3" w:rsidP="00A80979">
      <w:pPr>
        <w:pStyle w:val="BodyText"/>
        <w:shd w:val="clear" w:color="auto" w:fill="auto"/>
        <w:spacing w:line="240" w:lineRule="auto"/>
        <w:ind w:left="6237" w:firstLine="0"/>
        <w:rPr>
          <w:sz w:val="28"/>
          <w:szCs w:val="28"/>
          <w:lang w:val="uk-UA"/>
        </w:rPr>
      </w:pPr>
    </w:p>
    <w:p w:rsidR="007F3CA3" w:rsidRPr="00064C3A" w:rsidRDefault="007F3CA3" w:rsidP="00A80979">
      <w:pPr>
        <w:pStyle w:val="BodyText"/>
        <w:shd w:val="clear" w:color="auto" w:fill="auto"/>
        <w:spacing w:line="240" w:lineRule="auto"/>
        <w:ind w:left="6237" w:firstLine="0"/>
        <w:rPr>
          <w:sz w:val="28"/>
          <w:szCs w:val="28"/>
          <w:lang w:val="uk-UA"/>
        </w:rPr>
      </w:pPr>
    </w:p>
    <w:p w:rsidR="007F3CA3" w:rsidRPr="00064C3A" w:rsidRDefault="007F3CA3" w:rsidP="00A80979">
      <w:pPr>
        <w:pStyle w:val="BodyText"/>
        <w:shd w:val="clear" w:color="auto" w:fill="auto"/>
        <w:spacing w:line="240" w:lineRule="auto"/>
        <w:ind w:left="6237" w:firstLine="0"/>
        <w:rPr>
          <w:sz w:val="28"/>
          <w:szCs w:val="28"/>
          <w:lang w:val="uk-UA"/>
        </w:rPr>
      </w:pPr>
    </w:p>
    <w:p w:rsidR="007F3CA3" w:rsidRPr="00064C3A" w:rsidRDefault="007F3CA3" w:rsidP="00A80979">
      <w:pPr>
        <w:pStyle w:val="BodyText"/>
        <w:shd w:val="clear" w:color="auto" w:fill="auto"/>
        <w:spacing w:line="240" w:lineRule="auto"/>
        <w:ind w:left="6237" w:firstLine="0"/>
        <w:rPr>
          <w:sz w:val="28"/>
          <w:szCs w:val="28"/>
          <w:lang w:val="uk-UA"/>
        </w:rPr>
      </w:pPr>
    </w:p>
    <w:p w:rsidR="007F3CA3" w:rsidRPr="00064C3A" w:rsidRDefault="007F3CA3" w:rsidP="00A80979">
      <w:pPr>
        <w:pStyle w:val="BodyText"/>
        <w:shd w:val="clear" w:color="auto" w:fill="auto"/>
        <w:spacing w:line="240" w:lineRule="auto"/>
        <w:ind w:left="6237" w:firstLine="0"/>
        <w:rPr>
          <w:sz w:val="28"/>
          <w:szCs w:val="28"/>
          <w:lang w:val="uk-UA"/>
        </w:rPr>
      </w:pPr>
    </w:p>
    <w:p w:rsidR="007F3CA3" w:rsidRPr="00064C3A" w:rsidRDefault="007F3CA3" w:rsidP="00A80979">
      <w:pPr>
        <w:pStyle w:val="BodyText"/>
        <w:shd w:val="clear" w:color="auto" w:fill="auto"/>
        <w:spacing w:line="240" w:lineRule="auto"/>
        <w:ind w:left="6237" w:firstLine="0"/>
        <w:rPr>
          <w:sz w:val="28"/>
          <w:szCs w:val="28"/>
          <w:lang w:val="uk-UA"/>
        </w:rPr>
      </w:pPr>
    </w:p>
    <w:p w:rsidR="007F3CA3" w:rsidRPr="00064C3A" w:rsidRDefault="007F3CA3" w:rsidP="00064C3A">
      <w:pPr>
        <w:jc w:val="center"/>
        <w:rPr>
          <w:rFonts w:ascii="Times New Roman" w:hAnsi="Times New Roman"/>
          <w:b/>
          <w:spacing w:val="-11"/>
          <w:sz w:val="28"/>
          <w:szCs w:val="28"/>
        </w:rPr>
      </w:pPr>
      <w:r w:rsidRPr="00064C3A">
        <w:rPr>
          <w:rFonts w:ascii="Times New Roman" w:hAnsi="Times New Roman"/>
          <w:b/>
          <w:spacing w:val="-11"/>
          <w:sz w:val="28"/>
          <w:szCs w:val="28"/>
        </w:rPr>
        <w:t>СТАТУТ</w:t>
      </w:r>
    </w:p>
    <w:p w:rsidR="007F3CA3" w:rsidRPr="00064C3A" w:rsidRDefault="007F3CA3" w:rsidP="00064C3A">
      <w:pPr>
        <w:jc w:val="center"/>
        <w:rPr>
          <w:rFonts w:ascii="Times New Roman" w:hAnsi="Times New Roman"/>
          <w:b/>
          <w:spacing w:val="-11"/>
          <w:sz w:val="28"/>
          <w:szCs w:val="28"/>
        </w:rPr>
      </w:pPr>
      <w:r w:rsidRPr="00064C3A">
        <w:rPr>
          <w:rFonts w:ascii="Times New Roman" w:hAnsi="Times New Roman"/>
          <w:b/>
          <w:spacing w:val="-11"/>
          <w:sz w:val="28"/>
          <w:szCs w:val="28"/>
        </w:rPr>
        <w:t>КОМУНАЛЬНОГО ЗАКЛАДУ</w:t>
      </w:r>
    </w:p>
    <w:p w:rsidR="007F3CA3" w:rsidRPr="00064C3A" w:rsidRDefault="007F3CA3" w:rsidP="00064C3A">
      <w:pPr>
        <w:jc w:val="center"/>
        <w:rPr>
          <w:rFonts w:ascii="Times New Roman" w:hAnsi="Times New Roman"/>
          <w:b/>
          <w:spacing w:val="-11"/>
          <w:sz w:val="28"/>
          <w:szCs w:val="28"/>
        </w:rPr>
      </w:pPr>
      <w:r w:rsidRPr="00064C3A">
        <w:rPr>
          <w:rFonts w:ascii="Times New Roman" w:hAnsi="Times New Roman"/>
          <w:b/>
          <w:spacing w:val="-11"/>
          <w:sz w:val="28"/>
          <w:szCs w:val="28"/>
        </w:rPr>
        <w:t>«МАЛОБІЛОЗЕРСЬКА ЗАГАЛЬНООСВІТНЯ ШКОЛА І-ІІІ СТУПЕНІВ№1»</w:t>
      </w:r>
    </w:p>
    <w:p w:rsidR="007F3CA3" w:rsidRPr="00064C3A" w:rsidRDefault="007F3CA3" w:rsidP="00064C3A">
      <w:pPr>
        <w:jc w:val="center"/>
        <w:rPr>
          <w:rFonts w:ascii="Times New Roman" w:hAnsi="Times New Roman"/>
          <w:b/>
          <w:spacing w:val="-11"/>
          <w:sz w:val="28"/>
          <w:szCs w:val="28"/>
        </w:rPr>
      </w:pPr>
      <w:r w:rsidRPr="00064C3A">
        <w:rPr>
          <w:rFonts w:ascii="Times New Roman" w:hAnsi="Times New Roman"/>
          <w:b/>
          <w:spacing w:val="-11"/>
          <w:sz w:val="28"/>
          <w:szCs w:val="28"/>
        </w:rPr>
        <w:t>ВАСИЛІВСЬКОЇ РАЙОННОЇ РАДИ</w:t>
      </w:r>
      <w:r>
        <w:rPr>
          <w:rFonts w:ascii="Times New Roman" w:hAnsi="Times New Roman"/>
          <w:b/>
          <w:spacing w:val="-11"/>
          <w:sz w:val="28"/>
          <w:szCs w:val="28"/>
        </w:rPr>
        <w:t xml:space="preserve"> </w:t>
      </w:r>
      <w:r w:rsidRPr="00064C3A">
        <w:rPr>
          <w:rFonts w:ascii="Times New Roman" w:hAnsi="Times New Roman"/>
          <w:b/>
          <w:spacing w:val="-11"/>
          <w:sz w:val="28"/>
          <w:szCs w:val="28"/>
        </w:rPr>
        <w:t>ЗАПОРІЗЬКОЇ ОБЛАСТІ</w:t>
      </w:r>
    </w:p>
    <w:p w:rsidR="007F3CA3" w:rsidRPr="00064C3A" w:rsidRDefault="007F3CA3" w:rsidP="00064C3A">
      <w:pPr>
        <w:jc w:val="center"/>
        <w:rPr>
          <w:rFonts w:ascii="Times New Roman" w:hAnsi="Times New Roman"/>
          <w:b/>
          <w:spacing w:val="-11"/>
          <w:sz w:val="28"/>
          <w:szCs w:val="28"/>
        </w:rPr>
      </w:pPr>
      <w:r w:rsidRPr="00064C3A">
        <w:rPr>
          <w:rFonts w:ascii="Times New Roman" w:hAnsi="Times New Roman"/>
          <w:b/>
          <w:spacing w:val="-11"/>
          <w:sz w:val="28"/>
          <w:szCs w:val="28"/>
        </w:rPr>
        <w:t>(</w:t>
      </w:r>
      <w:r w:rsidRPr="00064C3A">
        <w:rPr>
          <w:rFonts w:ascii="Times New Roman" w:hAnsi="Times New Roman"/>
          <w:b/>
          <w:spacing w:val="-11"/>
          <w:sz w:val="28"/>
        </w:rPr>
        <w:t>нова редакція</w:t>
      </w:r>
      <w:r w:rsidRPr="00064C3A">
        <w:rPr>
          <w:rFonts w:ascii="Times New Roman" w:hAnsi="Times New Roman"/>
          <w:b/>
          <w:spacing w:val="-11"/>
          <w:sz w:val="28"/>
          <w:szCs w:val="28"/>
        </w:rPr>
        <w:t>)</w:t>
      </w:r>
    </w:p>
    <w:p w:rsidR="007F3CA3" w:rsidRDefault="007F3CA3" w:rsidP="00A80979">
      <w:pPr>
        <w:pStyle w:val="BodyText"/>
        <w:shd w:val="clear" w:color="auto" w:fill="auto"/>
        <w:spacing w:line="240" w:lineRule="auto"/>
        <w:ind w:firstLine="0"/>
        <w:jc w:val="both"/>
        <w:rPr>
          <w:rStyle w:val="11"/>
          <w:strike/>
          <w:sz w:val="28"/>
          <w:szCs w:val="28"/>
          <w:lang w:eastAsia="uk-UA"/>
        </w:rPr>
      </w:pPr>
    </w:p>
    <w:p w:rsidR="007F3CA3" w:rsidRDefault="007F3CA3" w:rsidP="00A80979">
      <w:pPr>
        <w:pStyle w:val="BodyText"/>
        <w:shd w:val="clear" w:color="auto" w:fill="auto"/>
        <w:spacing w:line="240" w:lineRule="auto"/>
        <w:ind w:firstLine="0"/>
        <w:jc w:val="both"/>
        <w:rPr>
          <w:rStyle w:val="11"/>
          <w:strike/>
          <w:sz w:val="28"/>
          <w:szCs w:val="28"/>
          <w:lang w:eastAsia="uk-UA"/>
        </w:rPr>
      </w:pPr>
    </w:p>
    <w:p w:rsidR="007F3CA3" w:rsidRDefault="007F3CA3" w:rsidP="00A80979">
      <w:pPr>
        <w:pStyle w:val="BodyText"/>
        <w:shd w:val="clear" w:color="auto" w:fill="auto"/>
        <w:spacing w:line="240" w:lineRule="auto"/>
        <w:ind w:firstLine="0"/>
        <w:jc w:val="both"/>
        <w:rPr>
          <w:rStyle w:val="11"/>
          <w:strike/>
          <w:sz w:val="28"/>
          <w:szCs w:val="28"/>
          <w:lang w:eastAsia="uk-UA"/>
        </w:rPr>
      </w:pPr>
    </w:p>
    <w:p w:rsidR="007F3CA3" w:rsidRDefault="007F3CA3" w:rsidP="00A80979">
      <w:pPr>
        <w:pStyle w:val="BodyText"/>
        <w:shd w:val="clear" w:color="auto" w:fill="auto"/>
        <w:spacing w:line="240" w:lineRule="auto"/>
        <w:ind w:firstLine="0"/>
        <w:jc w:val="both"/>
        <w:rPr>
          <w:rStyle w:val="11"/>
          <w:strike/>
          <w:sz w:val="28"/>
          <w:szCs w:val="28"/>
          <w:lang w:eastAsia="uk-UA"/>
        </w:rPr>
      </w:pPr>
    </w:p>
    <w:p w:rsidR="007F3CA3" w:rsidRDefault="007F3CA3" w:rsidP="00A80979">
      <w:pPr>
        <w:pStyle w:val="BodyText"/>
        <w:shd w:val="clear" w:color="auto" w:fill="auto"/>
        <w:spacing w:line="240" w:lineRule="auto"/>
        <w:ind w:firstLine="0"/>
        <w:jc w:val="both"/>
        <w:rPr>
          <w:rStyle w:val="11"/>
          <w:strike/>
          <w:sz w:val="28"/>
          <w:szCs w:val="28"/>
          <w:lang w:eastAsia="uk-UA"/>
        </w:rPr>
      </w:pPr>
    </w:p>
    <w:p w:rsidR="007F3CA3" w:rsidRDefault="007F3CA3" w:rsidP="00A80979">
      <w:pPr>
        <w:pStyle w:val="BodyText"/>
        <w:shd w:val="clear" w:color="auto" w:fill="auto"/>
        <w:spacing w:line="240" w:lineRule="auto"/>
        <w:ind w:firstLine="0"/>
        <w:jc w:val="both"/>
        <w:rPr>
          <w:rStyle w:val="11"/>
          <w:strike/>
          <w:sz w:val="28"/>
          <w:szCs w:val="28"/>
          <w:lang w:eastAsia="uk-UA"/>
        </w:rPr>
      </w:pPr>
    </w:p>
    <w:p w:rsidR="007F3CA3" w:rsidRDefault="007F3CA3" w:rsidP="00A80979">
      <w:pPr>
        <w:pStyle w:val="BodyText"/>
        <w:shd w:val="clear" w:color="auto" w:fill="auto"/>
        <w:spacing w:line="240" w:lineRule="auto"/>
        <w:ind w:firstLine="0"/>
        <w:jc w:val="both"/>
        <w:rPr>
          <w:rStyle w:val="11"/>
          <w:strike/>
          <w:sz w:val="28"/>
          <w:szCs w:val="28"/>
          <w:lang w:eastAsia="uk-UA"/>
        </w:rPr>
      </w:pPr>
    </w:p>
    <w:p w:rsidR="007F3CA3" w:rsidRDefault="007F3CA3" w:rsidP="00A80979">
      <w:pPr>
        <w:pStyle w:val="BodyText"/>
        <w:shd w:val="clear" w:color="auto" w:fill="auto"/>
        <w:spacing w:line="240" w:lineRule="auto"/>
        <w:ind w:firstLine="0"/>
        <w:jc w:val="both"/>
        <w:rPr>
          <w:rStyle w:val="11"/>
          <w:strike/>
          <w:sz w:val="28"/>
          <w:szCs w:val="28"/>
          <w:lang w:eastAsia="uk-UA"/>
        </w:rPr>
      </w:pPr>
    </w:p>
    <w:p w:rsidR="007F3CA3" w:rsidRDefault="007F3CA3" w:rsidP="00A80979">
      <w:pPr>
        <w:pStyle w:val="BodyText"/>
        <w:shd w:val="clear" w:color="auto" w:fill="auto"/>
        <w:spacing w:line="240" w:lineRule="auto"/>
        <w:ind w:firstLine="0"/>
        <w:jc w:val="both"/>
        <w:rPr>
          <w:rStyle w:val="11"/>
          <w:strike/>
          <w:sz w:val="28"/>
          <w:szCs w:val="28"/>
          <w:lang w:eastAsia="uk-UA"/>
        </w:rPr>
      </w:pPr>
    </w:p>
    <w:p w:rsidR="007F3CA3" w:rsidRDefault="007F3CA3" w:rsidP="00A80979">
      <w:pPr>
        <w:pStyle w:val="BodyText"/>
        <w:shd w:val="clear" w:color="auto" w:fill="auto"/>
        <w:spacing w:line="240" w:lineRule="auto"/>
        <w:ind w:firstLine="0"/>
        <w:jc w:val="both"/>
        <w:rPr>
          <w:rStyle w:val="11"/>
          <w:strike/>
          <w:sz w:val="28"/>
          <w:szCs w:val="28"/>
          <w:lang w:eastAsia="uk-UA"/>
        </w:rPr>
      </w:pPr>
    </w:p>
    <w:p w:rsidR="007F3CA3" w:rsidRDefault="007F3CA3" w:rsidP="00A80979">
      <w:pPr>
        <w:pStyle w:val="BodyText"/>
        <w:shd w:val="clear" w:color="auto" w:fill="auto"/>
        <w:spacing w:line="240" w:lineRule="auto"/>
        <w:ind w:firstLine="0"/>
        <w:jc w:val="both"/>
        <w:rPr>
          <w:rStyle w:val="11"/>
          <w:strike/>
          <w:sz w:val="28"/>
          <w:szCs w:val="28"/>
          <w:lang w:eastAsia="uk-UA"/>
        </w:rPr>
      </w:pPr>
    </w:p>
    <w:p w:rsidR="007F3CA3" w:rsidRDefault="007F3CA3" w:rsidP="00A80979">
      <w:pPr>
        <w:pStyle w:val="BodyText"/>
        <w:shd w:val="clear" w:color="auto" w:fill="auto"/>
        <w:spacing w:line="240" w:lineRule="auto"/>
        <w:ind w:firstLine="0"/>
        <w:jc w:val="both"/>
        <w:rPr>
          <w:rStyle w:val="11"/>
          <w:strike/>
          <w:sz w:val="28"/>
          <w:szCs w:val="28"/>
          <w:lang w:eastAsia="uk-UA"/>
        </w:rPr>
      </w:pPr>
    </w:p>
    <w:p w:rsidR="007F3CA3" w:rsidRDefault="007F3CA3" w:rsidP="00A80979">
      <w:pPr>
        <w:pStyle w:val="BodyText"/>
        <w:shd w:val="clear" w:color="auto" w:fill="auto"/>
        <w:spacing w:line="240" w:lineRule="auto"/>
        <w:ind w:firstLine="0"/>
        <w:jc w:val="both"/>
        <w:rPr>
          <w:rStyle w:val="11"/>
          <w:strike/>
          <w:sz w:val="28"/>
          <w:szCs w:val="28"/>
          <w:lang w:eastAsia="uk-UA"/>
        </w:rPr>
      </w:pPr>
    </w:p>
    <w:p w:rsidR="007F3CA3" w:rsidRDefault="007F3CA3" w:rsidP="00A80979">
      <w:pPr>
        <w:pStyle w:val="BodyText"/>
        <w:shd w:val="clear" w:color="auto" w:fill="auto"/>
        <w:spacing w:line="240" w:lineRule="auto"/>
        <w:ind w:firstLine="0"/>
        <w:jc w:val="both"/>
        <w:rPr>
          <w:rStyle w:val="11"/>
          <w:strike/>
          <w:sz w:val="28"/>
          <w:szCs w:val="28"/>
          <w:lang w:eastAsia="uk-UA"/>
        </w:rPr>
      </w:pPr>
    </w:p>
    <w:p w:rsidR="007F3CA3" w:rsidRDefault="007F3CA3" w:rsidP="00A80979">
      <w:pPr>
        <w:pStyle w:val="BodyText"/>
        <w:shd w:val="clear" w:color="auto" w:fill="auto"/>
        <w:spacing w:line="240" w:lineRule="auto"/>
        <w:ind w:firstLine="0"/>
        <w:jc w:val="both"/>
        <w:rPr>
          <w:rStyle w:val="11"/>
          <w:strike/>
          <w:sz w:val="28"/>
          <w:szCs w:val="28"/>
          <w:lang w:eastAsia="uk-UA"/>
        </w:rPr>
      </w:pPr>
    </w:p>
    <w:p w:rsidR="007F3CA3" w:rsidRDefault="007F3CA3" w:rsidP="00A80979">
      <w:pPr>
        <w:pStyle w:val="BodyText"/>
        <w:shd w:val="clear" w:color="auto" w:fill="auto"/>
        <w:spacing w:line="240" w:lineRule="auto"/>
        <w:ind w:firstLine="0"/>
        <w:jc w:val="both"/>
        <w:rPr>
          <w:rStyle w:val="11"/>
          <w:strike/>
          <w:sz w:val="28"/>
          <w:szCs w:val="28"/>
          <w:lang w:val="uk-UA" w:eastAsia="uk-UA"/>
        </w:rPr>
      </w:pPr>
    </w:p>
    <w:p w:rsidR="007F3CA3" w:rsidRPr="005C2C7F" w:rsidRDefault="007F3CA3" w:rsidP="00A80979">
      <w:pPr>
        <w:pStyle w:val="BodyText"/>
        <w:shd w:val="clear" w:color="auto" w:fill="auto"/>
        <w:spacing w:line="240" w:lineRule="auto"/>
        <w:ind w:firstLine="0"/>
        <w:jc w:val="both"/>
        <w:rPr>
          <w:rStyle w:val="11"/>
          <w:strike/>
          <w:sz w:val="28"/>
          <w:szCs w:val="28"/>
          <w:lang w:val="uk-UA" w:eastAsia="uk-UA"/>
        </w:rPr>
      </w:pPr>
    </w:p>
    <w:p w:rsidR="007F3CA3" w:rsidRPr="003E3CE1" w:rsidRDefault="007F3CA3" w:rsidP="005C2C7F">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м. Василівка</w:t>
      </w:r>
    </w:p>
    <w:p w:rsidR="007F3CA3" w:rsidRDefault="007F3CA3" w:rsidP="005C2C7F">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2016 рік</w:t>
      </w:r>
    </w:p>
    <w:p w:rsidR="007F3CA3" w:rsidRPr="005C2C7F" w:rsidRDefault="007F3CA3" w:rsidP="00A80979">
      <w:pPr>
        <w:pStyle w:val="BodyText"/>
        <w:shd w:val="clear" w:color="auto" w:fill="auto"/>
        <w:spacing w:line="240" w:lineRule="auto"/>
        <w:ind w:firstLine="0"/>
        <w:jc w:val="both"/>
        <w:rPr>
          <w:rStyle w:val="11"/>
          <w:strike/>
          <w:sz w:val="28"/>
          <w:szCs w:val="28"/>
          <w:lang w:val="uk-UA" w:eastAsia="uk-UA"/>
        </w:rPr>
      </w:pPr>
    </w:p>
    <w:p w:rsidR="007F3CA3" w:rsidRPr="00A80979" w:rsidRDefault="007F3CA3"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7F3CA3" w:rsidRDefault="007F3CA3" w:rsidP="007C2EEB">
      <w:pPr>
        <w:autoSpaceDE w:val="0"/>
        <w:autoSpaceDN w:val="0"/>
        <w:adjustRightInd w:val="0"/>
        <w:ind w:firstLine="720"/>
        <w:jc w:val="both"/>
        <w:rPr>
          <w:rFonts w:ascii="Times New Roman" w:hAnsi="Times New Roman" w:cs="Times New Roman"/>
          <w:color w:val="auto"/>
          <w:sz w:val="28"/>
          <w:szCs w:val="28"/>
          <w:lang w:eastAsia="ru-RU"/>
        </w:rPr>
      </w:pPr>
      <w:r w:rsidRPr="00064C3A">
        <w:rPr>
          <w:rFonts w:ascii="Times New Roman" w:hAnsi="Times New Roman" w:cs="Times New Roman"/>
          <w:sz w:val="28"/>
          <w:szCs w:val="28"/>
        </w:rPr>
        <w:t xml:space="preserve">1.1. КОМУНАЛЬНИЙ ЗАКЛАД «МАЛОБІЛОЗЕРСЬКА ЗАГАЛЬНООСВІТНЯ ШКОЛА І-ІІІ СТУПЕНІВ №1» ВАСИЛІВСЬКОЇ РАЙОННОЇ РАДИ ЗАПОРІЗЬКОЇ ОБЛАСТІ (далі навчальний заклад), </w:t>
      </w:r>
      <w:r w:rsidRPr="003E3CE1">
        <w:rPr>
          <w:rFonts w:ascii="Times New Roman" w:hAnsi="Times New Roman" w:cs="Times New Roman"/>
          <w:color w:val="auto"/>
          <w:sz w:val="28"/>
          <w:szCs w:val="28"/>
          <w:lang w:eastAsia="ru-RU"/>
        </w:rPr>
        <w:t xml:space="preserve">первинно зареєстрований розпорядженням голови Василівської районної державної адміністрації  від </w:t>
      </w:r>
      <w:r>
        <w:rPr>
          <w:rFonts w:ascii="Times New Roman" w:hAnsi="Times New Roman" w:cs="Times New Roman"/>
          <w:color w:val="auto"/>
          <w:sz w:val="28"/>
          <w:szCs w:val="28"/>
          <w:lang w:eastAsia="ru-RU"/>
        </w:rPr>
        <w:t>01.11</w:t>
      </w:r>
      <w:r w:rsidRPr="003E3CE1">
        <w:rPr>
          <w:rFonts w:ascii="Times New Roman" w:hAnsi="Times New Roman" w:cs="Times New Roman"/>
          <w:color w:val="auto"/>
          <w:sz w:val="28"/>
          <w:szCs w:val="28"/>
          <w:lang w:eastAsia="ru-RU"/>
        </w:rPr>
        <w:t>.2002 № 6</w:t>
      </w:r>
      <w:r>
        <w:rPr>
          <w:rFonts w:ascii="Times New Roman" w:hAnsi="Times New Roman" w:cs="Times New Roman"/>
          <w:color w:val="auto"/>
          <w:sz w:val="28"/>
          <w:szCs w:val="28"/>
          <w:lang w:eastAsia="ru-RU"/>
        </w:rPr>
        <w:t>16</w:t>
      </w:r>
      <w:r w:rsidRPr="003E3CE1">
        <w:rPr>
          <w:rFonts w:ascii="Times New Roman" w:hAnsi="Times New Roman" w:cs="Times New Roman"/>
          <w:color w:val="auto"/>
          <w:sz w:val="28"/>
          <w:szCs w:val="28"/>
          <w:lang w:eastAsia="ru-RU"/>
        </w:rPr>
        <w:t xml:space="preserve">. Зміни до Статуту внесено: рішенням сесії районної ради від </w:t>
      </w:r>
      <w:r w:rsidRPr="007C2EEB">
        <w:rPr>
          <w:rFonts w:ascii="Times New Roman" w:hAnsi="Times New Roman" w:cs="Times New Roman"/>
          <w:color w:val="auto"/>
          <w:sz w:val="28"/>
          <w:szCs w:val="28"/>
          <w:lang w:eastAsia="ru-RU"/>
        </w:rPr>
        <w:t>16.06.2004 № 9</w:t>
      </w:r>
      <w:r w:rsidRPr="003E3CE1">
        <w:rPr>
          <w:rFonts w:ascii="Times New Roman" w:hAnsi="Times New Roman" w:cs="Times New Roman"/>
          <w:color w:val="auto"/>
          <w:sz w:val="28"/>
          <w:szCs w:val="28"/>
          <w:lang w:eastAsia="ru-RU"/>
        </w:rPr>
        <w:t xml:space="preserve"> та зар</w:t>
      </w:r>
      <w:r>
        <w:rPr>
          <w:rFonts w:ascii="Times New Roman" w:hAnsi="Times New Roman" w:cs="Times New Roman"/>
          <w:color w:val="auto"/>
          <w:sz w:val="28"/>
          <w:szCs w:val="28"/>
          <w:lang w:eastAsia="ru-RU"/>
        </w:rPr>
        <w:t>еєстровано Василівською районною</w:t>
      </w:r>
      <w:r w:rsidRPr="003E3CE1">
        <w:rPr>
          <w:rFonts w:ascii="Times New Roman" w:hAnsi="Times New Roman" w:cs="Times New Roman"/>
          <w:color w:val="auto"/>
          <w:sz w:val="28"/>
          <w:szCs w:val="28"/>
          <w:lang w:eastAsia="ru-RU"/>
        </w:rPr>
        <w:t xml:space="preserve"> державною адміністрацією </w:t>
      </w:r>
      <w:r>
        <w:rPr>
          <w:rFonts w:ascii="Times New Roman" w:hAnsi="Times New Roman" w:cs="Times New Roman"/>
          <w:color w:val="auto"/>
          <w:sz w:val="28"/>
          <w:szCs w:val="28"/>
          <w:lang w:eastAsia="ru-RU"/>
        </w:rPr>
        <w:t xml:space="preserve">22.11.2004 </w:t>
      </w:r>
      <w:r w:rsidRPr="003E3CE1">
        <w:rPr>
          <w:rFonts w:ascii="Times New Roman" w:hAnsi="Times New Roman" w:cs="Times New Roman"/>
          <w:color w:val="auto"/>
          <w:sz w:val="28"/>
          <w:szCs w:val="28"/>
          <w:lang w:eastAsia="ru-RU"/>
        </w:rPr>
        <w:t xml:space="preserve"> </w:t>
      </w:r>
      <w:r>
        <w:rPr>
          <w:rFonts w:ascii="Times New Roman" w:hAnsi="Times New Roman" w:cs="Times New Roman"/>
          <w:color w:val="auto"/>
          <w:sz w:val="28"/>
          <w:szCs w:val="28"/>
          <w:lang w:eastAsia="ru-RU"/>
        </w:rPr>
        <w:t xml:space="preserve"> </w:t>
      </w:r>
      <w:r w:rsidRPr="003E3CE1">
        <w:rPr>
          <w:rFonts w:ascii="Times New Roman" w:hAnsi="Times New Roman" w:cs="Times New Roman"/>
          <w:color w:val="auto"/>
          <w:sz w:val="28"/>
          <w:szCs w:val="28"/>
          <w:lang w:eastAsia="ru-RU"/>
        </w:rPr>
        <w:t>№</w:t>
      </w:r>
      <w:r w:rsidRPr="00064C3A">
        <w:rPr>
          <w:rFonts w:ascii="Times New Roman" w:hAnsi="Times New Roman" w:cs="Times New Roman"/>
          <w:sz w:val="28"/>
          <w:szCs w:val="28"/>
        </w:rPr>
        <w:t>10801050001000059</w:t>
      </w:r>
      <w:r w:rsidRPr="003E3CE1">
        <w:rPr>
          <w:rFonts w:ascii="Times New Roman" w:hAnsi="Times New Roman" w:cs="Times New Roman"/>
          <w:color w:val="auto"/>
          <w:sz w:val="28"/>
          <w:szCs w:val="28"/>
          <w:lang w:eastAsia="ru-RU"/>
        </w:rPr>
        <w:t xml:space="preserve">; рішенням </w:t>
      </w:r>
      <w:r w:rsidRPr="003E3CE1">
        <w:rPr>
          <w:rFonts w:ascii="Times New Roman CYR" w:hAnsi="Times New Roman CYR" w:cs="Times New Roman CYR"/>
          <w:color w:val="auto"/>
          <w:sz w:val="28"/>
          <w:szCs w:val="28"/>
          <w:lang w:eastAsia="ru-RU"/>
        </w:rPr>
        <w:t xml:space="preserve">сесії районної ради </w:t>
      </w:r>
      <w:r>
        <w:rPr>
          <w:rFonts w:ascii="Times New Roman CYR" w:hAnsi="Times New Roman CYR" w:cs="Times New Roman CYR"/>
          <w:color w:val="auto"/>
          <w:sz w:val="28"/>
          <w:szCs w:val="28"/>
          <w:lang w:eastAsia="ru-RU"/>
        </w:rPr>
        <w:t xml:space="preserve">від </w:t>
      </w:r>
      <w:r w:rsidRPr="003E3CE1">
        <w:rPr>
          <w:rFonts w:ascii="Times New Roman" w:hAnsi="Times New Roman" w:cs="Times New Roman"/>
          <w:color w:val="auto"/>
          <w:sz w:val="28"/>
          <w:szCs w:val="28"/>
          <w:lang w:eastAsia="ru-RU"/>
        </w:rPr>
        <w:t>27.09.</w:t>
      </w:r>
      <w:r w:rsidRPr="003E3CE1">
        <w:rPr>
          <w:rFonts w:ascii="Times New Roman CYR" w:hAnsi="Times New Roman CYR" w:cs="Times New Roman CYR"/>
          <w:color w:val="auto"/>
          <w:sz w:val="28"/>
          <w:szCs w:val="28"/>
          <w:lang w:eastAsia="ru-RU"/>
        </w:rPr>
        <w:t>2013 № 7</w:t>
      </w:r>
      <w:r>
        <w:rPr>
          <w:rFonts w:ascii="Times New Roman CYR" w:hAnsi="Times New Roman CYR" w:cs="Times New Roman CYR"/>
          <w:color w:val="auto"/>
          <w:sz w:val="28"/>
          <w:szCs w:val="28"/>
          <w:lang w:eastAsia="ru-RU"/>
        </w:rPr>
        <w:t xml:space="preserve"> </w:t>
      </w:r>
      <w:r w:rsidRPr="003E3CE1">
        <w:rPr>
          <w:rFonts w:ascii="Times New Roman" w:hAnsi="Times New Roman" w:cs="Times New Roman"/>
          <w:color w:val="auto"/>
          <w:sz w:val="28"/>
          <w:szCs w:val="28"/>
          <w:lang w:eastAsia="ru-RU"/>
        </w:rPr>
        <w:t xml:space="preserve">та зареєстровано Василівською районною державною адміністрацією </w:t>
      </w:r>
      <w:r>
        <w:rPr>
          <w:rFonts w:ascii="Times New Roman" w:hAnsi="Times New Roman" w:cs="Times New Roman"/>
          <w:color w:val="auto"/>
          <w:sz w:val="28"/>
          <w:szCs w:val="28"/>
          <w:lang w:eastAsia="ru-RU"/>
        </w:rPr>
        <w:t>18.10.2013</w:t>
      </w:r>
      <w:r w:rsidRPr="003E3CE1">
        <w:rPr>
          <w:rFonts w:ascii="Times New Roman" w:hAnsi="Times New Roman" w:cs="Times New Roman"/>
          <w:color w:val="auto"/>
          <w:sz w:val="28"/>
          <w:szCs w:val="28"/>
          <w:lang w:eastAsia="ru-RU"/>
        </w:rPr>
        <w:t xml:space="preserve"> № </w:t>
      </w:r>
      <w:r>
        <w:rPr>
          <w:rFonts w:ascii="Times New Roman" w:hAnsi="Times New Roman" w:cs="Times New Roman"/>
          <w:color w:val="auto"/>
          <w:sz w:val="28"/>
          <w:szCs w:val="28"/>
          <w:lang w:eastAsia="ru-RU"/>
        </w:rPr>
        <w:t>10801050008000059</w:t>
      </w:r>
      <w:r w:rsidRPr="003E3CE1">
        <w:rPr>
          <w:rFonts w:ascii="Times New Roman" w:hAnsi="Times New Roman" w:cs="Times New Roman"/>
          <w:color w:val="auto"/>
          <w:sz w:val="28"/>
          <w:szCs w:val="28"/>
          <w:lang w:eastAsia="ru-RU"/>
        </w:rPr>
        <w:t>;</w:t>
      </w:r>
      <w:r w:rsidRPr="003E3CE1">
        <w:rPr>
          <w:rFonts w:ascii="Times New Roman CYR" w:hAnsi="Times New Roman CYR" w:cs="Times New Roman CYR"/>
          <w:color w:val="auto"/>
          <w:sz w:val="28"/>
          <w:szCs w:val="28"/>
          <w:lang w:eastAsia="ru-RU"/>
        </w:rPr>
        <w:t xml:space="preserve"> </w:t>
      </w:r>
      <w:r w:rsidRPr="003E3CE1">
        <w:rPr>
          <w:rFonts w:ascii="Times New Roman" w:hAnsi="Times New Roman" w:cs="Times New Roman"/>
          <w:color w:val="auto"/>
          <w:sz w:val="28"/>
          <w:szCs w:val="28"/>
          <w:lang w:eastAsia="ru-RU"/>
        </w:rPr>
        <w:t xml:space="preserve">рішенням сесії районної ради від 27.03.2015 № 17 та зареєстровано Василівською районною державною адміністрацією </w:t>
      </w:r>
      <w:r>
        <w:rPr>
          <w:rFonts w:ascii="Times New Roman" w:hAnsi="Times New Roman" w:cs="Times New Roman"/>
          <w:color w:val="auto"/>
          <w:sz w:val="28"/>
          <w:szCs w:val="28"/>
          <w:lang w:eastAsia="ru-RU"/>
        </w:rPr>
        <w:t xml:space="preserve">08.04.2015 </w:t>
      </w:r>
      <w:r w:rsidRPr="003E3CE1">
        <w:rPr>
          <w:rFonts w:ascii="Times New Roman" w:hAnsi="Times New Roman" w:cs="Times New Roman"/>
          <w:color w:val="auto"/>
          <w:sz w:val="28"/>
          <w:szCs w:val="28"/>
          <w:lang w:eastAsia="ru-RU"/>
        </w:rPr>
        <w:t xml:space="preserve">№ </w:t>
      </w:r>
      <w:r>
        <w:rPr>
          <w:rFonts w:ascii="Times New Roman" w:hAnsi="Times New Roman" w:cs="Times New Roman"/>
          <w:color w:val="auto"/>
          <w:sz w:val="28"/>
          <w:szCs w:val="28"/>
          <w:lang w:eastAsia="ru-RU"/>
        </w:rPr>
        <w:t>10801050010000059</w:t>
      </w:r>
      <w:r w:rsidRPr="003E3CE1">
        <w:rPr>
          <w:rFonts w:ascii="Times New Roman" w:hAnsi="Times New Roman" w:cs="Times New Roman"/>
          <w:color w:val="auto"/>
          <w:sz w:val="28"/>
          <w:szCs w:val="28"/>
          <w:lang w:eastAsia="ru-RU"/>
        </w:rPr>
        <w:t>.</w:t>
      </w:r>
    </w:p>
    <w:p w:rsidR="007F3CA3" w:rsidRPr="00064C3A" w:rsidRDefault="007F3CA3"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7F3CA3" w:rsidRPr="00064C3A" w:rsidRDefault="007F3CA3"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1.3. Засновником навчального закладу є Василівська районна рада Запорізької області.</w:t>
      </w:r>
    </w:p>
    <w:p w:rsidR="007F3CA3" w:rsidRPr="00064C3A" w:rsidRDefault="007F3CA3"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w:t>
      </w:r>
    </w:p>
    <w:p w:rsidR="007F3CA3" w:rsidRPr="00064C3A" w:rsidRDefault="007F3CA3"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7F3CA3" w:rsidRPr="00064C3A" w:rsidRDefault="007F3CA3"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 xml:space="preserve">1.6. Повне найменування: </w:t>
      </w:r>
    </w:p>
    <w:p w:rsidR="007F3CA3" w:rsidRPr="00064C3A" w:rsidRDefault="007F3CA3"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 українською мовою: КОМУНАЛЬНИЙ ЗАКЛАД «МАЛОБІЛОЗЕРСЬКА ЗАГАЛЬНООСВІТНЯ ШКОЛА І-ІІІ СТУПЕНІВ №1» ВАСИЛІВСЬКОЇ РАЙОННОЇ РАДИ ЗАПОРІЗЬКОЇ ОБЛАСТІ;</w:t>
      </w:r>
    </w:p>
    <w:p w:rsidR="007F3CA3" w:rsidRPr="00064C3A" w:rsidRDefault="007F3CA3"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 російською мовою: КОМУНАЛЬНОЕ ЗАВЕДЕНИЕ «МАЛОБЕЛОЗЕРСКАЯ ОБЩЕОБРАЗОВАТЕЛЬНАЯ ШКОЛА І-ІІІ СТУПЕНЕЙ №1» ВАСИЛЬЕВСКОГО РАЙОННОГО СОВЕТА ЗАПОРОЖСКОЙ ОБЛАСТИ.</w:t>
      </w:r>
    </w:p>
    <w:p w:rsidR="007F3CA3" w:rsidRPr="00064C3A" w:rsidRDefault="007F3CA3"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Скорочене найменування :</w:t>
      </w:r>
    </w:p>
    <w:p w:rsidR="007F3CA3" w:rsidRPr="00064C3A" w:rsidRDefault="007F3CA3"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 українською мовою: КЗ «Малобілозерська ЗОШ І-ІІІ ст.№1»ВРР ЗО</w:t>
      </w:r>
    </w:p>
    <w:p w:rsidR="007F3CA3" w:rsidRPr="00064C3A" w:rsidRDefault="007F3CA3"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 російською мовою: КЗ «Малобелозерская ООШ І-ІІІ ст.№1» ВРС ЗО</w:t>
      </w:r>
    </w:p>
    <w:p w:rsidR="007F3CA3" w:rsidRDefault="007F3CA3"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 xml:space="preserve">1.7. </w:t>
      </w:r>
      <w:r>
        <w:rPr>
          <w:rFonts w:ascii="Times New Roman" w:hAnsi="Times New Roman" w:cs="Times New Roman"/>
          <w:sz w:val="28"/>
          <w:szCs w:val="28"/>
        </w:rPr>
        <w:t>Місцезнаходження</w:t>
      </w:r>
      <w:r w:rsidRPr="00E62307">
        <w:rPr>
          <w:rFonts w:ascii="Times New Roman" w:hAnsi="Times New Roman" w:cs="Times New Roman"/>
          <w:sz w:val="28"/>
          <w:szCs w:val="28"/>
        </w:rPr>
        <w:t xml:space="preserve"> навчального закладу</w:t>
      </w:r>
      <w:r>
        <w:rPr>
          <w:rFonts w:ascii="Times New Roman" w:hAnsi="Times New Roman" w:cs="Times New Roman"/>
          <w:sz w:val="28"/>
          <w:szCs w:val="28"/>
        </w:rPr>
        <w:t xml:space="preserve">: </w:t>
      </w:r>
      <w:r w:rsidRPr="00064C3A">
        <w:rPr>
          <w:rFonts w:ascii="Times New Roman" w:hAnsi="Times New Roman" w:cs="Times New Roman"/>
          <w:sz w:val="28"/>
          <w:szCs w:val="28"/>
        </w:rPr>
        <w:t>71672, Запорізька область, Василівський район, с. Мала Білозерка, вул. Гвардійська, 23</w:t>
      </w:r>
      <w:r>
        <w:rPr>
          <w:rFonts w:ascii="Times New Roman" w:hAnsi="Times New Roman" w:cs="Times New Roman"/>
          <w:sz w:val="28"/>
          <w:szCs w:val="28"/>
        </w:rPr>
        <w:t>.</w:t>
      </w:r>
    </w:p>
    <w:p w:rsidR="007F3CA3" w:rsidRPr="00D5692B" w:rsidRDefault="007F3CA3"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1.8. Навчальний заклад є юридичною особою, має самостійний баланс,</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печатку, штамп, ідентифікаційний номер.</w:t>
      </w:r>
    </w:p>
    <w:p w:rsidR="007F3CA3" w:rsidRPr="00D5692B" w:rsidRDefault="007F3CA3"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1.9. Головною метою навчального закладу є забезпечення реалізації права</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громадян на здобуття повної загальної середньої освіти.</w:t>
      </w:r>
    </w:p>
    <w:p w:rsidR="007F3CA3" w:rsidRPr="00D5692B" w:rsidRDefault="007F3CA3" w:rsidP="00064C3A">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xml:space="preserve">1.10. </w:t>
      </w:r>
      <w:r w:rsidRPr="00D5692B">
        <w:rPr>
          <w:rFonts w:ascii="Times New Roman" w:hAnsi="Times New Roman" w:cs="Times New Roman"/>
          <w:spacing w:val="-11"/>
          <w:sz w:val="28"/>
          <w:szCs w:val="28"/>
        </w:rPr>
        <w:t>Головними завданнями навчального закладу є:</w:t>
      </w:r>
    </w:p>
    <w:p w:rsidR="007F3CA3" w:rsidRPr="00D5692B" w:rsidRDefault="007F3CA3"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забезпечення реалізації права громадян на повну загальну середню освіту;</w:t>
      </w:r>
    </w:p>
    <w:p w:rsidR="007F3CA3" w:rsidRPr="00D5692B" w:rsidRDefault="007F3CA3"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громадянина України;</w:t>
      </w:r>
    </w:p>
    <w:p w:rsidR="007F3CA3" w:rsidRPr="00D5692B" w:rsidRDefault="007F3CA3"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7F3CA3" w:rsidRPr="00D5692B" w:rsidRDefault="007F3CA3"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7F3CA3" w:rsidRPr="00D5692B" w:rsidRDefault="007F3CA3"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7F3CA3" w:rsidRPr="00D5692B" w:rsidRDefault="007F3CA3"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розвиток особистості учня, його здібностей і обдарувань, наукового світогляду; </w:t>
      </w:r>
    </w:p>
    <w:p w:rsidR="007F3CA3" w:rsidRPr="00D5692B" w:rsidRDefault="007F3CA3"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реалізація права учнів (вихованців) на вільне формування політичних і світоглядних переконань;</w:t>
      </w:r>
    </w:p>
    <w:p w:rsidR="007F3CA3" w:rsidRPr="00D5692B" w:rsidRDefault="007F3CA3"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7F3CA3" w:rsidRPr="00D5692B" w:rsidRDefault="007F3CA3"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створення умов для оволодіння системою наукових знань пр</w:t>
      </w:r>
      <w:r>
        <w:rPr>
          <w:rFonts w:ascii="Times New Roman" w:hAnsi="Times New Roman" w:cs="Times New Roman"/>
          <w:spacing w:val="-11"/>
          <w:sz w:val="28"/>
          <w:szCs w:val="28"/>
        </w:rPr>
        <w:t>о природу, людину і суспільство.</w:t>
      </w:r>
    </w:p>
    <w:p w:rsidR="007F3CA3" w:rsidRPr="00D5692B" w:rsidRDefault="007F3CA3"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7F3CA3" w:rsidRPr="00D5692B" w:rsidRDefault="007F3CA3"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Навчальний заклад несе відповідальність перед особою, суспільством і державою за:</w:t>
      </w:r>
    </w:p>
    <w:p w:rsidR="007F3CA3" w:rsidRPr="00D5692B" w:rsidRDefault="007F3CA3"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безпечні умови освітньої діяльності;</w:t>
      </w:r>
    </w:p>
    <w:p w:rsidR="007F3CA3" w:rsidRPr="00D5692B" w:rsidRDefault="007F3CA3"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державних стандартів освіти;</w:t>
      </w:r>
    </w:p>
    <w:p w:rsidR="007F3CA3" w:rsidRPr="00D5692B" w:rsidRDefault="007F3CA3"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7F3CA3" w:rsidRPr="00D5692B" w:rsidRDefault="007F3CA3"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дотримання фінансової дисципліни. </w:t>
      </w:r>
    </w:p>
    <w:p w:rsidR="007F3CA3" w:rsidRPr="00D5692B" w:rsidRDefault="007F3CA3" w:rsidP="00064C3A">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1.13</w:t>
      </w:r>
      <w:r w:rsidRPr="00D5692B">
        <w:rPr>
          <w:rFonts w:ascii="Times New Roman" w:hAnsi="Times New Roman" w:cs="Times New Roman"/>
          <w:spacing w:val="-11"/>
          <w:sz w:val="28"/>
          <w:szCs w:val="28"/>
        </w:rPr>
        <w:t>.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7F3CA3" w:rsidRPr="00D5692B" w:rsidRDefault="007F3CA3"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Навчальний заклад має право:</w:t>
      </w:r>
    </w:p>
    <w:p w:rsidR="007F3CA3" w:rsidRPr="00D5692B" w:rsidRDefault="007F3CA3"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користуватися пільгами, що передбачені діючим законодавством;</w:t>
      </w:r>
    </w:p>
    <w:p w:rsidR="007F3CA3" w:rsidRPr="00D5692B" w:rsidRDefault="007F3CA3"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проходити в установленому порядку державну атестацію;</w:t>
      </w:r>
    </w:p>
    <w:p w:rsidR="007F3CA3" w:rsidRPr="00D5692B" w:rsidRDefault="007F3CA3"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форми, методи і засоби організації навчально-виховного процесу за погодженням із власником (засновником);</w:t>
      </w:r>
    </w:p>
    <w:p w:rsidR="007F3CA3" w:rsidRPr="00D5692B" w:rsidRDefault="007F3CA3"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розробляти і впроваджувати власні програми навчальної та науково-методичної роботи з урахуванням державних стандартів:</w:t>
      </w:r>
    </w:p>
    <w:p w:rsidR="007F3CA3" w:rsidRPr="00D5692B" w:rsidRDefault="007F3CA3"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контингент учнів;</w:t>
      </w:r>
    </w:p>
    <w:p w:rsidR="007F3CA3" w:rsidRPr="00D5692B" w:rsidRDefault="007F3CA3"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варіативну частину робочого навчального плану;</w:t>
      </w:r>
    </w:p>
    <w:p w:rsidR="007F3CA3" w:rsidRPr="00D5692B" w:rsidRDefault="007F3CA3"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 установленому порядку розробляти і впроваджувати експериментальні та індивідуальні робочі навчальні плани;</w:t>
      </w:r>
    </w:p>
    <w:p w:rsidR="007F3CA3" w:rsidRPr="00D5692B" w:rsidRDefault="007F3CA3"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організовувати підготовку, перепідготовку, підвищення кваліфікації педагогічних кадрів; </w:t>
      </w:r>
    </w:p>
    <w:p w:rsidR="007F3CA3" w:rsidRPr="00D5692B" w:rsidRDefault="007F3CA3"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7F3CA3" w:rsidRPr="00D5692B" w:rsidRDefault="007F3CA3"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використовувати різні форми морального і матеріального заохочення до учасників навчально-виховного процесу;</w:t>
      </w:r>
    </w:p>
    <w:p w:rsidR="007F3CA3" w:rsidRPr="00D5692B" w:rsidRDefault="007F3CA3"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бути власником і розпорядником рухомого і нерухомого майна згідно законодавством України та статутом;</w:t>
      </w:r>
    </w:p>
    <w:p w:rsidR="007F3CA3" w:rsidRPr="00D5692B" w:rsidRDefault="007F3CA3"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отримувати кошти і матеріальні цінності від органів виконавчої влади, юридичних і фізичних осіб;</w:t>
      </w:r>
    </w:p>
    <w:p w:rsidR="007F3CA3" w:rsidRPr="00D5692B" w:rsidRDefault="007F3CA3"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залишати у своєму розпорядженні і використовувати власні надходження у порядку визначеному законодавством України;</w:t>
      </w:r>
    </w:p>
    <w:p w:rsidR="007F3CA3" w:rsidRPr="00D5692B" w:rsidRDefault="007F3CA3"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розвивати власну соціальну базу: мережу спортивно-оздоровчих, лікувально- профілактичних і культурних підрозділів;</w:t>
      </w:r>
    </w:p>
    <w:p w:rsidR="007F3CA3" w:rsidRPr="00D5692B" w:rsidRDefault="007F3CA3" w:rsidP="00064C3A">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встановлювати форму для учнів.</w:t>
      </w:r>
    </w:p>
    <w:p w:rsidR="007F3CA3" w:rsidRPr="00D5692B" w:rsidRDefault="007F3CA3"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7F3CA3" w:rsidRPr="00D5692B" w:rsidRDefault="007F3CA3"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1.15.</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Взаємовідносини навчального закладу з юридичними і фізичними особами визначаються угодами, що укладені між ними.</w:t>
      </w:r>
    </w:p>
    <w:p w:rsidR="007F3CA3" w:rsidRPr="00D5692B" w:rsidRDefault="007F3CA3" w:rsidP="00064C3A">
      <w:pPr>
        <w:jc w:val="both"/>
        <w:rPr>
          <w:rFonts w:ascii="Times New Roman" w:hAnsi="Times New Roman" w:cs="Times New Roman"/>
          <w:spacing w:val="-11"/>
          <w:sz w:val="28"/>
          <w:szCs w:val="28"/>
        </w:rPr>
      </w:pPr>
    </w:p>
    <w:p w:rsidR="007F3CA3" w:rsidRPr="00215BB2" w:rsidRDefault="007F3CA3" w:rsidP="00064C3A">
      <w:pPr>
        <w:jc w:val="center"/>
        <w:rPr>
          <w:rFonts w:ascii="Times New Roman" w:hAnsi="Times New Roman" w:cs="Times New Roman"/>
          <w:sz w:val="28"/>
          <w:szCs w:val="28"/>
        </w:rPr>
      </w:pPr>
      <w:bookmarkStart w:id="0" w:name="bookmark0"/>
      <w:r w:rsidRPr="00215BB2">
        <w:rPr>
          <w:rFonts w:ascii="Times New Roman" w:hAnsi="Times New Roman" w:cs="Times New Roman"/>
          <w:sz w:val="28"/>
          <w:szCs w:val="28"/>
        </w:rPr>
        <w:t>П. Організація навчально-виховного процесу.</w:t>
      </w:r>
      <w:bookmarkEnd w:id="0"/>
    </w:p>
    <w:p w:rsidR="007F3CA3" w:rsidRPr="00215BB2" w:rsidRDefault="007F3CA3" w:rsidP="00064C3A">
      <w:pPr>
        <w:jc w:val="both"/>
        <w:rPr>
          <w:rFonts w:ascii="Times New Roman" w:hAnsi="Times New Roman" w:cs="Times New Roman"/>
          <w:sz w:val="28"/>
          <w:szCs w:val="28"/>
        </w:rPr>
      </w:pP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215BB2">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215BB2">
        <w:rPr>
          <w:rFonts w:ascii="Times New Roman" w:hAnsi="Times New Roman" w:cs="Times New Roman"/>
          <w:sz w:val="28"/>
          <w:szCs w:val="28"/>
        </w:rPr>
        <w:t>здобуття освіти на рівні державних стандартів.</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215BB2">
        <w:rPr>
          <w:rFonts w:ascii="Times New Roman" w:hAnsi="Times New Roman" w:cs="Times New Roman"/>
          <w:sz w:val="28"/>
          <w:szCs w:val="28"/>
        </w:rPr>
        <w:t>формою навчання.</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215BB2">
        <w:rPr>
          <w:rFonts w:ascii="Times New Roman" w:hAnsi="Times New Roman" w:cs="Times New Roman"/>
          <w:sz w:val="28"/>
          <w:szCs w:val="28"/>
        </w:rPr>
        <w:t>навчання та екстернату.</w:t>
      </w:r>
    </w:p>
    <w:p w:rsidR="007F3CA3" w:rsidRPr="00215BB2" w:rsidRDefault="007F3CA3"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215BB2">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w:t>
      </w:r>
      <w:r w:rsidRPr="00215BB2">
        <w:rPr>
          <w:rFonts w:ascii="Times New Roman" w:hAnsi="Times New Roman" w:cs="Times New Roman"/>
          <w:sz w:val="28"/>
          <w:szCs w:val="28"/>
        </w:rPr>
        <w:t>здійснюється наказом директора навчального закладу на підставі заяви батьків (осіб, які їх замінюють).</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w:t>
      </w:r>
      <w:r w:rsidRPr="00215BB2">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рік поділяється на семестри.</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w:t>
      </w:r>
      <w:r w:rsidRPr="00215BB2">
        <w:rPr>
          <w:rFonts w:ascii="Times New Roman" w:hAnsi="Times New Roman" w:cs="Times New Roman"/>
          <w:sz w:val="28"/>
          <w:szCs w:val="28"/>
        </w:rPr>
        <w:t>забороняється (крім випадків, передбачених законодавством України).</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2.10. Тривалість уроків у навчальному закладі становить:</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перших класах — 35 хвилин, у других— четвертих класах— 40 хвилин, у п’ятих— одинадцятих — 45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215BB2">
        <w:rPr>
          <w:rFonts w:ascii="Times New Roman" w:hAnsi="Times New Roman" w:cs="Times New Roman"/>
          <w:sz w:val="28"/>
          <w:szCs w:val="28"/>
        </w:rPr>
        <w:t>державної санітарно-епідеміологічної служби.</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w:t>
      </w:r>
      <w:r w:rsidRPr="00215BB2">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215BB2">
        <w:rPr>
          <w:rFonts w:ascii="Times New Roman" w:hAnsi="Times New Roman" w:cs="Times New Roman"/>
          <w:sz w:val="28"/>
          <w:szCs w:val="28"/>
        </w:rPr>
        <w:t>санітарно-гігієнічних та педагогічних вимог і затверджується директором.</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w:t>
      </w:r>
      <w:r w:rsidRPr="00215BB2">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Система оцінювання навчальної праці учнів повинна бути стимулюючою.</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Оцінювання навчальних досягнень учнів 2 - 11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2.17. Навчання у випускному 9, 11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w:t>
      </w:r>
      <w:r w:rsidRPr="00215BB2">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початковій школі, в 5-8,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затверджуються Кабінетом Міністрів України.</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учні 1-8 класів можуть нагороджуватися похвальним листом, а випускники загальноосвітніх навчальних закладів ІІІ ступеня – похвальною грамотою «За особливі успіхи у вивчені окремих предметів», медалями золотою «За особливі успіхи у навчанні» або срібною «За успіхи у навчанні» .</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215BB2">
        <w:rPr>
          <w:rFonts w:ascii="Times New Roman" w:hAnsi="Times New Roman" w:cs="Times New Roman"/>
          <w:sz w:val="28"/>
          <w:szCs w:val="28"/>
        </w:rPr>
        <w:t>атестатів, золотих і срібних медалей, похвальних грамот та листів з</w:t>
      </w:r>
      <w:r>
        <w:rPr>
          <w:rFonts w:ascii="Times New Roman" w:hAnsi="Times New Roman" w:cs="Times New Roman"/>
          <w:sz w:val="28"/>
          <w:szCs w:val="28"/>
        </w:rPr>
        <w:t>дійснюється Міністерством освіти</w:t>
      </w:r>
      <w:r w:rsidRPr="00215BB2">
        <w:rPr>
          <w:rFonts w:ascii="Times New Roman" w:hAnsi="Times New Roman" w:cs="Times New Roman"/>
          <w:sz w:val="28"/>
          <w:szCs w:val="28"/>
        </w:rPr>
        <w:t xml:space="preserve"> і науки, іншими органами виконавчої влади у підпорядкуванні яких знаходиться навчальний заклад, відповідним органом управління освітою.</w:t>
      </w:r>
    </w:p>
    <w:p w:rsidR="007F3CA3" w:rsidRPr="00215BB2" w:rsidRDefault="007F3CA3" w:rsidP="00064C3A">
      <w:pPr>
        <w:jc w:val="both"/>
        <w:rPr>
          <w:rFonts w:ascii="Times New Roman" w:hAnsi="Times New Roman" w:cs="Times New Roman"/>
          <w:sz w:val="28"/>
          <w:szCs w:val="28"/>
        </w:rPr>
      </w:pPr>
    </w:p>
    <w:p w:rsidR="007F3CA3" w:rsidRPr="00215BB2" w:rsidRDefault="007F3CA3" w:rsidP="00064C3A">
      <w:pPr>
        <w:jc w:val="center"/>
        <w:rPr>
          <w:rFonts w:ascii="Times New Roman" w:hAnsi="Times New Roman" w:cs="Times New Roman"/>
          <w:sz w:val="28"/>
          <w:szCs w:val="28"/>
        </w:rPr>
      </w:pPr>
      <w:bookmarkStart w:id="1" w:name="bookmark1"/>
      <w:r w:rsidRPr="00215BB2">
        <w:rPr>
          <w:rFonts w:ascii="Times New Roman" w:hAnsi="Times New Roman" w:cs="Times New Roman"/>
          <w:sz w:val="28"/>
          <w:szCs w:val="28"/>
        </w:rPr>
        <w:t>ІІІ. Учасники навчально-виховного процесу</w:t>
      </w:r>
      <w:bookmarkEnd w:id="1"/>
    </w:p>
    <w:p w:rsidR="007F3CA3" w:rsidRPr="00215BB2" w:rsidRDefault="007F3CA3" w:rsidP="00064C3A">
      <w:pPr>
        <w:jc w:val="both"/>
        <w:rPr>
          <w:rFonts w:ascii="Times New Roman" w:hAnsi="Times New Roman" w:cs="Times New Roman"/>
          <w:sz w:val="28"/>
          <w:szCs w:val="28"/>
        </w:rPr>
      </w:pP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215BB2">
        <w:rPr>
          <w:rFonts w:ascii="Times New Roman" w:hAnsi="Times New Roman" w:cs="Times New Roman"/>
          <w:sz w:val="28"/>
          <w:szCs w:val="28"/>
        </w:rPr>
        <w:t>бібліотекарі, інші спеціалісти, батьки або особи, які їх замінюють.</w:t>
      </w:r>
    </w:p>
    <w:p w:rsidR="007F3CA3" w:rsidRPr="00215BB2" w:rsidRDefault="007F3CA3"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215BB2">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7F3CA3" w:rsidRPr="00215BB2" w:rsidRDefault="007F3CA3"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215BB2">
        <w:rPr>
          <w:rFonts w:ascii="Times New Roman" w:hAnsi="Times New Roman" w:cs="Times New Roman"/>
          <w:sz w:val="28"/>
          <w:szCs w:val="28"/>
        </w:rPr>
        <w:t>Учні мають право:</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доступ до інформації з усіх галузей знань;</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органів громадського самоврядування навчального закладу;</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безпечні і нешкідливі умови навчання, виховання та праці.</w:t>
      </w:r>
    </w:p>
    <w:p w:rsidR="007F3CA3" w:rsidRPr="00215BB2" w:rsidRDefault="007F3CA3"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215BB2">
        <w:rPr>
          <w:rFonts w:ascii="Times New Roman" w:hAnsi="Times New Roman" w:cs="Times New Roman"/>
          <w:sz w:val="28"/>
          <w:szCs w:val="28"/>
        </w:rPr>
        <w:t>Учні зобов'язані:</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дотримуватися вимог статуту, правил внутрішнього розпорядку; </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правил особистої гігієни.</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215BB2">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7F3CA3"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 7. Педагогічні працівники мають право на: </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захист професійної честі, гідності;</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215BB2">
        <w:rPr>
          <w:rFonts w:ascii="Times New Roman" w:hAnsi="Times New Roman" w:cs="Times New Roman"/>
          <w:sz w:val="28"/>
          <w:szCs w:val="28"/>
        </w:rPr>
        <w:t>процесу;</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виявлення педагогічної ініціативи;</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у роботі органів громадського самоврядування навчального закладу; підвищення кваліфікації, перепідготовку;</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3.8. Педагогічні працівники зобов’язані:</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сприяти зростанню іміджу навчального закладу;</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педагогічної етики, моралі, поважати гідність учнів;</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виконувати статут навчального закладу, правила внутрішнього розпорядку, умови контракту чи трудового договору;</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педагогічної ради.</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215BB2">
        <w:rPr>
          <w:rFonts w:ascii="Times New Roman" w:hAnsi="Times New Roman" w:cs="Times New Roman"/>
          <w:sz w:val="28"/>
          <w:szCs w:val="28"/>
        </w:rPr>
        <w:t>(посадового окладу) лише за  письмовою згодою педагогічного працівника.</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215BB2">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215BB2">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215BB2">
        <w:rPr>
          <w:rFonts w:ascii="Times New Roman" w:hAnsi="Times New Roman" w:cs="Times New Roman"/>
          <w:sz w:val="28"/>
          <w:szCs w:val="28"/>
        </w:rPr>
        <w:t>педагогічного працівника з дотриманням законодавства про працю.</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w:t>
      </w:r>
      <w:r>
        <w:rPr>
          <w:rFonts w:ascii="Times New Roman" w:hAnsi="Times New Roman" w:cs="Times New Roman"/>
          <w:sz w:val="28"/>
          <w:szCs w:val="28"/>
        </w:rPr>
        <w:t xml:space="preserve"> науки, </w:t>
      </w:r>
      <w:r w:rsidRPr="00215BB2">
        <w:rPr>
          <w:rFonts w:ascii="Times New Roman" w:hAnsi="Times New Roman" w:cs="Times New Roman"/>
          <w:sz w:val="28"/>
          <w:szCs w:val="28"/>
        </w:rPr>
        <w:t xml:space="preserve"> правилами внутрішнього розпорядку та цим Статутом. </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законодавством України про працю, Законом України «Про загальну середню освіту» та іншими законодавчими актами.</w:t>
      </w:r>
    </w:p>
    <w:p w:rsidR="007F3CA3" w:rsidRPr="00215BB2" w:rsidRDefault="007F3CA3"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215BB2">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215BB2">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w:t>
      </w:r>
    </w:p>
    <w:p w:rsidR="007F3CA3" w:rsidRPr="00215BB2" w:rsidRDefault="007F3CA3"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215BB2">
        <w:rPr>
          <w:rFonts w:ascii="Times New Roman" w:hAnsi="Times New Roman" w:cs="Times New Roman"/>
          <w:sz w:val="28"/>
          <w:szCs w:val="28"/>
        </w:rPr>
        <w:t>Батьки та особи, які їх замінюють, мають право:</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7F3CA3" w:rsidRPr="00215BB2" w:rsidRDefault="007F3CA3" w:rsidP="00064C3A">
      <w:pPr>
        <w:ind w:firstLine="724"/>
        <w:jc w:val="both"/>
        <w:rPr>
          <w:rFonts w:ascii="Times New Roman" w:hAnsi="Times New Roman" w:cs="Times New Roman"/>
          <w:sz w:val="28"/>
          <w:szCs w:val="28"/>
        </w:rPr>
      </w:pPr>
      <w:r>
        <w:rPr>
          <w:rFonts w:ascii="Times New Roman" w:hAnsi="Times New Roman" w:cs="Times New Roman"/>
          <w:sz w:val="28"/>
          <w:szCs w:val="28"/>
        </w:rPr>
        <w:t>3.15</w:t>
      </w:r>
      <w:r w:rsidRPr="00215BB2">
        <w:rPr>
          <w:rFonts w:ascii="Times New Roman" w:hAnsi="Times New Roman" w:cs="Times New Roman"/>
          <w:sz w:val="28"/>
          <w:szCs w:val="28"/>
        </w:rPr>
        <w:t>. Батьки та особи, які їх замінюють, несуть відповідальність за здобуття дітьми повної загальної середньої освіти  зобов’язані:</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виховувати у дітей повагу до законів, прав, основних свобод людини.</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7F3CA3" w:rsidRPr="00215BB2" w:rsidRDefault="007F3CA3" w:rsidP="00064C3A">
      <w:pPr>
        <w:jc w:val="both"/>
        <w:rPr>
          <w:rFonts w:ascii="Times New Roman" w:hAnsi="Times New Roman" w:cs="Times New Roman"/>
          <w:sz w:val="28"/>
          <w:szCs w:val="28"/>
        </w:rPr>
      </w:pPr>
    </w:p>
    <w:p w:rsidR="007F3CA3" w:rsidRPr="00215BB2" w:rsidRDefault="007F3CA3" w:rsidP="00064C3A">
      <w:pPr>
        <w:jc w:val="center"/>
        <w:rPr>
          <w:rFonts w:ascii="Times New Roman" w:hAnsi="Times New Roman" w:cs="Times New Roman"/>
          <w:sz w:val="28"/>
          <w:szCs w:val="28"/>
        </w:rPr>
      </w:pPr>
      <w:bookmarkStart w:id="2" w:name="bookmark2"/>
      <w:r w:rsidRPr="00215BB2">
        <w:rPr>
          <w:rFonts w:ascii="Times New Roman" w:hAnsi="Times New Roman" w:cs="Times New Roman"/>
          <w:sz w:val="28"/>
          <w:szCs w:val="28"/>
        </w:rPr>
        <w:t>IV. Управління навчальним закладом</w:t>
      </w:r>
      <w:bookmarkEnd w:id="2"/>
    </w:p>
    <w:p w:rsidR="007F3CA3" w:rsidRPr="00215BB2" w:rsidRDefault="007F3CA3" w:rsidP="00064C3A">
      <w:pPr>
        <w:jc w:val="both"/>
        <w:rPr>
          <w:rFonts w:ascii="Times New Roman" w:hAnsi="Times New Roman" w:cs="Times New Roman"/>
          <w:sz w:val="28"/>
          <w:szCs w:val="28"/>
        </w:rPr>
      </w:pP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4.2. Директор навчального закладу:</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організовує навчально-виховний процес; </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відповідає за якість і ефективність роботи педагогічного колективу; </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розпоряджається в установленому порядку шкільним майном і коштами;</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працівників навчального закладу - зборами трудового колективу; </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учнів навчального закладу другого-третього ступеня - класними зборами; </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батьків, представників громадськості - класними батьківськими зборами. </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Кожна категорія обирає однакову кількість делегатів.</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заслуховують звіт директора і голови ради навчального закладу;</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4.4. У період між загальними зборами (конференцією) діє рада навчального закладу.</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4.4.1. Метою діяльності ради є:</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сприяння демократизації і гуманізації навчально-виховного процесу; </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розширення колегіальних форм управління навчальним закладом;</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підвищення ролі громадськості у вирішенні питань, пов’язаних з організац</w:t>
      </w:r>
      <w:r>
        <w:rPr>
          <w:rFonts w:ascii="Times New Roman" w:hAnsi="Times New Roman" w:cs="Times New Roman"/>
          <w:sz w:val="28"/>
          <w:szCs w:val="28"/>
        </w:rPr>
        <w:t>ією навчально-виховного процесу.</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4.4.2. Основними завданнями ради є:</w:t>
      </w:r>
    </w:p>
    <w:p w:rsidR="007F3CA3" w:rsidRPr="00215BB2" w:rsidRDefault="007F3CA3"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навичок здорового способу життя;</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належного педагогічного клімату в навчальному закладі;</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організації дозвілля та оздоровлення учнів (вихованців);</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215BB2">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навчально-виховного процесу.</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215BB2">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чергових виборах склад ради оновлюється не менше ніж на третину. </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4.4.4. Рада навчального закладу діє на засадах:</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вимог законодавства України;</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колегіальності ухвалення рішень;</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добровільності і рівноправності членства;</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гласності.</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рівної кількості голосів вирішальним є голос голови ради.</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 4. 6. Рада навчального закладу:</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організовує виконання рішень загальних зборів (конференцій);</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затверджує режим роботи навчального закладу;</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215BB2">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7F3CA3" w:rsidRPr="00215BB2" w:rsidRDefault="007F3CA3"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вихованців), а також тенденції розвитку регіону, суспільства і держави;</w:t>
      </w:r>
    </w:p>
    <w:p w:rsidR="007F3CA3" w:rsidRPr="00215BB2" w:rsidRDefault="007F3CA3"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погоджує робочий навчальний план на кожний навчальний рік;</w:t>
      </w:r>
    </w:p>
    <w:p w:rsidR="007F3CA3" w:rsidRPr="00215BB2" w:rsidRDefault="007F3CA3"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7F3CA3" w:rsidRPr="00215BB2" w:rsidRDefault="007F3CA3"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7F3CA3" w:rsidRPr="00215BB2" w:rsidRDefault="007F3CA3"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7F3CA3" w:rsidRPr="00215BB2" w:rsidRDefault="007F3CA3"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виступає ініціатором проведення добродійних акцій;</w:t>
      </w:r>
    </w:p>
    <w:p w:rsidR="007F3CA3" w:rsidRPr="00215BB2" w:rsidRDefault="007F3CA3"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7F3CA3" w:rsidRPr="00215BB2" w:rsidRDefault="007F3CA3"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ініціює розгляд кадрових питань та бере участь у їх вирішенні;</w:t>
      </w:r>
    </w:p>
    <w:p w:rsidR="007F3CA3" w:rsidRPr="00215BB2" w:rsidRDefault="007F3CA3"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7F3CA3" w:rsidRPr="00215BB2" w:rsidRDefault="007F3CA3"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7F3CA3" w:rsidRPr="00215BB2" w:rsidRDefault="007F3CA3"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розглядає питання родинного виховання;</w:t>
      </w:r>
    </w:p>
    <w:p w:rsidR="007F3CA3" w:rsidRPr="00215BB2" w:rsidRDefault="007F3CA3"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7F3CA3" w:rsidRPr="00215BB2" w:rsidRDefault="007F3CA3"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сприяє педагогічній освіті батьків;</w:t>
      </w:r>
    </w:p>
    <w:p w:rsidR="007F3CA3" w:rsidRPr="00215BB2" w:rsidRDefault="007F3CA3"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 xml:space="preserve">сприяє поповненню бібліотечного фонду та передплаті періодичних видань; розглядає питання здобуття обов’язкової загальної середньої освіти учнями; організовує громадський контроль за харчуванням і медичним обслуговуванням учнів; </w:t>
      </w:r>
    </w:p>
    <w:p w:rsidR="007F3CA3" w:rsidRPr="00215BB2" w:rsidRDefault="007F3CA3"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7F3CA3" w:rsidRPr="00215BB2" w:rsidRDefault="007F3CA3"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7F3CA3"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може створювати постійні або тимчасові комісії з окремих напрямів роботи. </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Склад комісій та зміст їх роботи визначаються радою.</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Головою педагогічної ради є директор навчального закладу.</w:t>
      </w:r>
    </w:p>
    <w:p w:rsidR="007F3CA3" w:rsidRPr="00215BB2" w:rsidRDefault="007F3CA3"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215BB2">
        <w:rPr>
          <w:rFonts w:ascii="Times New Roman" w:hAnsi="Times New Roman" w:cs="Times New Roman"/>
          <w:sz w:val="28"/>
          <w:szCs w:val="28"/>
        </w:rPr>
        <w:t>Педагогічна рада розглядає питання:</w:t>
      </w:r>
    </w:p>
    <w:p w:rsidR="007F3CA3" w:rsidRPr="00215BB2" w:rsidRDefault="007F3CA3"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7F3CA3" w:rsidRPr="00215BB2" w:rsidRDefault="007F3CA3"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7F3CA3" w:rsidRPr="00215BB2" w:rsidRDefault="007F3CA3"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7F3CA3" w:rsidRPr="00215BB2" w:rsidRDefault="007F3CA3"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7F3CA3" w:rsidRPr="00215BB2" w:rsidRDefault="007F3CA3" w:rsidP="00064C3A">
      <w:pPr>
        <w:jc w:val="both"/>
        <w:rPr>
          <w:rFonts w:ascii="Times New Roman" w:hAnsi="Times New Roman" w:cs="Times New Roman"/>
          <w:sz w:val="28"/>
          <w:szCs w:val="28"/>
        </w:rPr>
      </w:pPr>
    </w:p>
    <w:p w:rsidR="007F3CA3" w:rsidRPr="001D561E" w:rsidRDefault="007F3CA3" w:rsidP="00064C3A">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7F3CA3" w:rsidRPr="001D561E" w:rsidRDefault="007F3CA3" w:rsidP="00064C3A">
      <w:pPr>
        <w:jc w:val="both"/>
        <w:rPr>
          <w:rFonts w:ascii="Times New Roman" w:hAnsi="Times New Roman" w:cs="Times New Roman"/>
          <w:sz w:val="28"/>
          <w:szCs w:val="28"/>
        </w:rPr>
      </w:pPr>
    </w:p>
    <w:p w:rsidR="007F3CA3" w:rsidRPr="001D561E" w:rsidRDefault="007F3CA3" w:rsidP="00064C3A">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7F3CA3" w:rsidRPr="001D561E" w:rsidRDefault="007F3CA3" w:rsidP="00064C3A">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7F3CA3" w:rsidRPr="001D561E" w:rsidRDefault="007F3CA3"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7F3CA3" w:rsidRPr="001D561E" w:rsidRDefault="007F3CA3"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7F3CA3" w:rsidRPr="001D561E" w:rsidRDefault="007F3CA3"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7F3CA3" w:rsidRPr="001D561E" w:rsidRDefault="007F3CA3"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7F3CA3" w:rsidRPr="001D561E" w:rsidRDefault="007F3CA3"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7F3CA3" w:rsidRPr="001D561E" w:rsidRDefault="007F3CA3"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7F3CA3" w:rsidRPr="001D561E" w:rsidRDefault="007F3CA3"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7F3CA3" w:rsidRPr="001D561E" w:rsidRDefault="007F3CA3"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7F3CA3" w:rsidRPr="001D561E" w:rsidRDefault="007F3CA3"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7F3CA3" w:rsidRPr="001D561E" w:rsidRDefault="007F3CA3"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7F3CA3" w:rsidRPr="001D561E" w:rsidRDefault="007F3CA3"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7F3CA3" w:rsidRPr="001D561E" w:rsidRDefault="007F3CA3"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7F3CA3" w:rsidRPr="001D561E" w:rsidRDefault="007F3CA3"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7F3CA3" w:rsidRPr="001D561E" w:rsidRDefault="007F3CA3"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7F3CA3" w:rsidRPr="001D561E" w:rsidRDefault="007F3CA3"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7F3CA3" w:rsidRPr="001D561E" w:rsidRDefault="007F3CA3"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7F3CA3" w:rsidRPr="001D561E" w:rsidRDefault="007F3CA3"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7F3CA3" w:rsidRPr="001D561E" w:rsidRDefault="007F3CA3"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7F3CA3" w:rsidRPr="001D561E" w:rsidRDefault="007F3CA3"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7F3CA3" w:rsidRPr="001D561E" w:rsidRDefault="007F3CA3"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7F3CA3" w:rsidRPr="001D561E" w:rsidRDefault="007F3CA3"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7F3CA3" w:rsidRPr="001D561E" w:rsidRDefault="007F3CA3"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7F3CA3" w:rsidRPr="001D561E" w:rsidRDefault="007F3CA3"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7F3CA3" w:rsidRPr="001D561E" w:rsidRDefault="007F3CA3"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7F3CA3" w:rsidRPr="005C2C7F" w:rsidRDefault="007F3CA3" w:rsidP="005C2C7F">
      <w:pPr>
        <w:ind w:firstLine="720"/>
        <w:jc w:val="both"/>
        <w:rPr>
          <w:rFonts w:ascii="Times New Roman" w:hAnsi="Times New Roman" w:cs="Times New Roman"/>
          <w:bCs/>
          <w:color w:val="auto"/>
          <w:sz w:val="28"/>
          <w:szCs w:val="28"/>
          <w:lang w:eastAsia="ru-RU"/>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E624C8">
        <w:rPr>
          <w:rFonts w:ascii="Times New Roman" w:hAnsi="Times New Roman" w:cs="Times New Roman"/>
          <w:bCs/>
          <w:color w:val="auto"/>
          <w:sz w:val="28"/>
          <w:szCs w:val="28"/>
          <w:lang w:eastAsia="ru-RU"/>
        </w:rPr>
        <w:t>Бухгалтерський облік здійснюється самостійно або через комунальну установу «Василівський районний центр фінансового обліку та матеріально-технічного забезпечення закладів та установ освіти» Василівської районної ради Запорізької області.</w:t>
      </w:r>
    </w:p>
    <w:p w:rsidR="007F3CA3" w:rsidRDefault="007F3CA3"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7F3CA3" w:rsidRPr="001D561E" w:rsidRDefault="007F3CA3" w:rsidP="005C2C7F">
      <w:pPr>
        <w:ind w:firstLine="724"/>
        <w:jc w:val="both"/>
        <w:rPr>
          <w:rFonts w:ascii="Times New Roman" w:hAnsi="Times New Roman" w:cs="Times New Roman"/>
          <w:sz w:val="28"/>
          <w:szCs w:val="28"/>
        </w:rPr>
      </w:pPr>
      <w:r>
        <w:rPr>
          <w:rFonts w:ascii="Times New Roman" w:hAnsi="Times New Roman" w:cs="Times New Roman"/>
          <w:sz w:val="28"/>
          <w:szCs w:val="28"/>
        </w:rPr>
        <w:t>5.16. Доходи та майно навчального закладу не підлягають розподілу між його посадовими особами та не можуть використовуватися для їх вигоди (крім оплати праці працівникам навчального закладу та нарахування єдиного соціального внеску. Доходи (прибутки) закладу використовуються виключно для фінансування видатків та утримання закладу, реалізації мети (цілей, завдань) та напрямів діяльності, визначених статутом закладу.</w:t>
      </w:r>
    </w:p>
    <w:p w:rsidR="007F3CA3" w:rsidRPr="001D561E" w:rsidRDefault="007F3CA3" w:rsidP="00064C3A">
      <w:pPr>
        <w:jc w:val="both"/>
        <w:rPr>
          <w:rFonts w:ascii="Times New Roman" w:hAnsi="Times New Roman" w:cs="Times New Roman"/>
          <w:sz w:val="28"/>
          <w:szCs w:val="28"/>
        </w:rPr>
      </w:pPr>
    </w:p>
    <w:p w:rsidR="007F3CA3" w:rsidRPr="001D561E" w:rsidRDefault="007F3CA3" w:rsidP="00064C3A">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7F3CA3" w:rsidRPr="001D561E" w:rsidRDefault="007F3CA3" w:rsidP="00064C3A">
      <w:pPr>
        <w:jc w:val="both"/>
        <w:rPr>
          <w:rFonts w:ascii="Times New Roman" w:hAnsi="Times New Roman" w:cs="Times New Roman"/>
          <w:sz w:val="28"/>
          <w:szCs w:val="28"/>
        </w:rPr>
      </w:pPr>
    </w:p>
    <w:p w:rsidR="007F3CA3" w:rsidRPr="001D561E" w:rsidRDefault="007F3CA3" w:rsidP="00064C3A">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7F3CA3" w:rsidRPr="001D561E" w:rsidRDefault="007F3CA3" w:rsidP="00064C3A">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7F3CA3" w:rsidRPr="001D561E" w:rsidRDefault="007F3CA3" w:rsidP="00064C3A">
      <w:pPr>
        <w:jc w:val="both"/>
        <w:rPr>
          <w:rFonts w:ascii="Times New Roman" w:hAnsi="Times New Roman" w:cs="Times New Roman"/>
          <w:sz w:val="28"/>
          <w:szCs w:val="28"/>
        </w:rPr>
      </w:pPr>
    </w:p>
    <w:p w:rsidR="007F3CA3" w:rsidRPr="001D561E" w:rsidRDefault="007F3CA3" w:rsidP="00064C3A">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7F3CA3" w:rsidRPr="001D561E" w:rsidRDefault="007F3CA3" w:rsidP="00064C3A">
      <w:pPr>
        <w:jc w:val="both"/>
        <w:rPr>
          <w:rFonts w:ascii="Times New Roman" w:hAnsi="Times New Roman" w:cs="Times New Roman"/>
          <w:sz w:val="28"/>
          <w:szCs w:val="28"/>
        </w:rPr>
      </w:pPr>
    </w:p>
    <w:p w:rsidR="007F3CA3" w:rsidRPr="001D561E" w:rsidRDefault="007F3CA3" w:rsidP="00064C3A">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7F3CA3" w:rsidRPr="001D561E" w:rsidRDefault="007F3CA3" w:rsidP="00064C3A">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7F3CA3" w:rsidRPr="001D561E" w:rsidRDefault="007F3CA3" w:rsidP="00064C3A">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7F3CA3" w:rsidRPr="001D561E" w:rsidRDefault="007F3CA3" w:rsidP="00064C3A">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7F3CA3" w:rsidRPr="001D561E" w:rsidRDefault="007F3CA3" w:rsidP="00064C3A">
      <w:pPr>
        <w:jc w:val="both"/>
        <w:rPr>
          <w:rFonts w:ascii="Times New Roman" w:hAnsi="Times New Roman" w:cs="Times New Roman"/>
          <w:sz w:val="28"/>
          <w:szCs w:val="28"/>
        </w:rPr>
      </w:pPr>
    </w:p>
    <w:p w:rsidR="007F3CA3" w:rsidRPr="001D561E" w:rsidRDefault="007F3CA3" w:rsidP="00064C3A">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7F3CA3" w:rsidRPr="001D561E" w:rsidRDefault="007F3CA3" w:rsidP="00064C3A">
      <w:pPr>
        <w:jc w:val="both"/>
        <w:rPr>
          <w:rFonts w:ascii="Times New Roman" w:hAnsi="Times New Roman" w:cs="Times New Roman"/>
          <w:sz w:val="28"/>
          <w:szCs w:val="28"/>
        </w:rPr>
      </w:pPr>
    </w:p>
    <w:p w:rsidR="007F3CA3" w:rsidRPr="001D561E" w:rsidRDefault="007F3CA3"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7F3CA3" w:rsidRPr="001D561E" w:rsidRDefault="007F3CA3"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7F3CA3" w:rsidRPr="001D561E" w:rsidRDefault="007F3CA3" w:rsidP="00064C3A">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7F3CA3" w:rsidRDefault="007F3CA3" w:rsidP="00064C3A">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 xml:space="preserve">.4. </w:t>
      </w:r>
      <w:r>
        <w:rPr>
          <w:rFonts w:ascii="Times New Roman" w:hAnsi="Times New Roman" w:cs="Times New Roman"/>
          <w:sz w:val="28"/>
          <w:szCs w:val="28"/>
        </w:rPr>
        <w:t>У разі ліквідації (злиття, поділу, приєднання або перетворення) навчального закладу його активи не можуть перерозподілятися між його засновниками, посадовими особами, і повинні бути передані одній або кільком неприбутковим організаціям відповідного виду, або зараховані до доходу бюджету.</w:t>
      </w:r>
    </w:p>
    <w:p w:rsidR="007F3CA3" w:rsidRPr="001D561E" w:rsidRDefault="007F3CA3" w:rsidP="00064C3A">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7F3CA3" w:rsidRPr="001D561E" w:rsidRDefault="007F3CA3" w:rsidP="00064C3A">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7F3CA3" w:rsidRPr="001D561E" w:rsidRDefault="007F3CA3" w:rsidP="00064C3A">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7F3CA3" w:rsidRDefault="007F3CA3" w:rsidP="00064C3A">
      <w:pPr>
        <w:jc w:val="both"/>
        <w:rPr>
          <w:rFonts w:ascii="Times New Roman" w:hAnsi="Times New Roman" w:cs="Times New Roman"/>
          <w:sz w:val="28"/>
          <w:szCs w:val="28"/>
        </w:rPr>
      </w:pPr>
    </w:p>
    <w:p w:rsidR="007F3CA3" w:rsidRPr="00EC444B" w:rsidRDefault="007F3CA3" w:rsidP="00064C3A">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7F3CA3" w:rsidRPr="00EC444B" w:rsidRDefault="007F3CA3" w:rsidP="00064C3A">
      <w:pPr>
        <w:pStyle w:val="NormalWeb"/>
        <w:spacing w:after="0"/>
        <w:ind w:firstLine="798"/>
        <w:jc w:val="both"/>
        <w:rPr>
          <w:sz w:val="28"/>
          <w:szCs w:val="28"/>
          <w:lang w:val="uk-UA"/>
        </w:rPr>
      </w:pPr>
    </w:p>
    <w:p w:rsidR="007F3CA3" w:rsidRPr="00EC444B" w:rsidRDefault="007F3CA3" w:rsidP="00064C3A">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7F3CA3" w:rsidRPr="00D5692B" w:rsidRDefault="007F3CA3" w:rsidP="00064C3A">
      <w:pPr>
        <w:jc w:val="both"/>
      </w:pPr>
    </w:p>
    <w:p w:rsidR="007F3CA3" w:rsidRPr="00064C3A" w:rsidRDefault="007F3CA3"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 xml:space="preserve"> </w:t>
      </w:r>
    </w:p>
    <w:sectPr w:rsidR="007F3CA3" w:rsidRPr="00064C3A"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4C3A"/>
    <w:rsid w:val="00066F1C"/>
    <w:rsid w:val="0006745D"/>
    <w:rsid w:val="0008636C"/>
    <w:rsid w:val="0009508A"/>
    <w:rsid w:val="000C7266"/>
    <w:rsid w:val="000E486D"/>
    <w:rsid w:val="00100206"/>
    <w:rsid w:val="00117DA3"/>
    <w:rsid w:val="001222D2"/>
    <w:rsid w:val="00156E5C"/>
    <w:rsid w:val="00180C9B"/>
    <w:rsid w:val="001B4F24"/>
    <w:rsid w:val="001D561E"/>
    <w:rsid w:val="001D73D1"/>
    <w:rsid w:val="001E3A3C"/>
    <w:rsid w:val="001E4EB0"/>
    <w:rsid w:val="001E6F25"/>
    <w:rsid w:val="001E796C"/>
    <w:rsid w:val="002057DD"/>
    <w:rsid w:val="00215BB2"/>
    <w:rsid w:val="00217376"/>
    <w:rsid w:val="002261ED"/>
    <w:rsid w:val="0023297D"/>
    <w:rsid w:val="00266220"/>
    <w:rsid w:val="00281B5F"/>
    <w:rsid w:val="002A14A2"/>
    <w:rsid w:val="002C186E"/>
    <w:rsid w:val="002C508C"/>
    <w:rsid w:val="002F6997"/>
    <w:rsid w:val="00313D99"/>
    <w:rsid w:val="00341AE0"/>
    <w:rsid w:val="003B3163"/>
    <w:rsid w:val="003E3CE1"/>
    <w:rsid w:val="003F7CB8"/>
    <w:rsid w:val="004370A4"/>
    <w:rsid w:val="00441F3C"/>
    <w:rsid w:val="00443327"/>
    <w:rsid w:val="004679E2"/>
    <w:rsid w:val="004747B2"/>
    <w:rsid w:val="004A16E8"/>
    <w:rsid w:val="004A28E6"/>
    <w:rsid w:val="004B1E02"/>
    <w:rsid w:val="004D3A1D"/>
    <w:rsid w:val="004E7A18"/>
    <w:rsid w:val="00521C55"/>
    <w:rsid w:val="00525214"/>
    <w:rsid w:val="005635A6"/>
    <w:rsid w:val="00563805"/>
    <w:rsid w:val="005730E9"/>
    <w:rsid w:val="0059684B"/>
    <w:rsid w:val="005A10A9"/>
    <w:rsid w:val="005A157F"/>
    <w:rsid w:val="005B5F2C"/>
    <w:rsid w:val="005C2C7F"/>
    <w:rsid w:val="005F611B"/>
    <w:rsid w:val="00607B67"/>
    <w:rsid w:val="00616D2B"/>
    <w:rsid w:val="006351B7"/>
    <w:rsid w:val="0065627C"/>
    <w:rsid w:val="006672BF"/>
    <w:rsid w:val="00667B31"/>
    <w:rsid w:val="006766DD"/>
    <w:rsid w:val="00690089"/>
    <w:rsid w:val="006B615C"/>
    <w:rsid w:val="006C589C"/>
    <w:rsid w:val="00705EAF"/>
    <w:rsid w:val="00741329"/>
    <w:rsid w:val="00742F79"/>
    <w:rsid w:val="0075575A"/>
    <w:rsid w:val="0077459C"/>
    <w:rsid w:val="007A4515"/>
    <w:rsid w:val="007B1DCA"/>
    <w:rsid w:val="007B3A41"/>
    <w:rsid w:val="007C2EEB"/>
    <w:rsid w:val="007F06A6"/>
    <w:rsid w:val="007F3CA3"/>
    <w:rsid w:val="00827591"/>
    <w:rsid w:val="00845884"/>
    <w:rsid w:val="008508BE"/>
    <w:rsid w:val="008541FD"/>
    <w:rsid w:val="00861BDD"/>
    <w:rsid w:val="00863129"/>
    <w:rsid w:val="008922D1"/>
    <w:rsid w:val="008B0CEB"/>
    <w:rsid w:val="008C73EF"/>
    <w:rsid w:val="008E2709"/>
    <w:rsid w:val="008F405B"/>
    <w:rsid w:val="008F7C49"/>
    <w:rsid w:val="009173E5"/>
    <w:rsid w:val="00936A30"/>
    <w:rsid w:val="0096043B"/>
    <w:rsid w:val="009709BC"/>
    <w:rsid w:val="009D6A6E"/>
    <w:rsid w:val="009E0B6C"/>
    <w:rsid w:val="009E1B23"/>
    <w:rsid w:val="009E3321"/>
    <w:rsid w:val="00A0116B"/>
    <w:rsid w:val="00A210CC"/>
    <w:rsid w:val="00A27CC8"/>
    <w:rsid w:val="00A4194A"/>
    <w:rsid w:val="00A429A5"/>
    <w:rsid w:val="00A54FDB"/>
    <w:rsid w:val="00A60DA5"/>
    <w:rsid w:val="00A70B81"/>
    <w:rsid w:val="00A71DE0"/>
    <w:rsid w:val="00A80979"/>
    <w:rsid w:val="00A840F1"/>
    <w:rsid w:val="00A92F7A"/>
    <w:rsid w:val="00AA3507"/>
    <w:rsid w:val="00AC36D4"/>
    <w:rsid w:val="00AE2E0A"/>
    <w:rsid w:val="00AE36D9"/>
    <w:rsid w:val="00AF5538"/>
    <w:rsid w:val="00B32171"/>
    <w:rsid w:val="00B62AA3"/>
    <w:rsid w:val="00B62B64"/>
    <w:rsid w:val="00B843DF"/>
    <w:rsid w:val="00B84471"/>
    <w:rsid w:val="00BA69FA"/>
    <w:rsid w:val="00BB3D1E"/>
    <w:rsid w:val="00BE49F9"/>
    <w:rsid w:val="00C372DD"/>
    <w:rsid w:val="00C473A2"/>
    <w:rsid w:val="00CC0486"/>
    <w:rsid w:val="00CC2A73"/>
    <w:rsid w:val="00D1760A"/>
    <w:rsid w:val="00D17CFF"/>
    <w:rsid w:val="00D249DB"/>
    <w:rsid w:val="00D55D5C"/>
    <w:rsid w:val="00D5692B"/>
    <w:rsid w:val="00DA6987"/>
    <w:rsid w:val="00DA6BAC"/>
    <w:rsid w:val="00DE435C"/>
    <w:rsid w:val="00DF4B64"/>
    <w:rsid w:val="00E201BA"/>
    <w:rsid w:val="00E47B27"/>
    <w:rsid w:val="00E54709"/>
    <w:rsid w:val="00E62307"/>
    <w:rsid w:val="00E624C8"/>
    <w:rsid w:val="00E93BF6"/>
    <w:rsid w:val="00EC1A21"/>
    <w:rsid w:val="00EC444B"/>
    <w:rsid w:val="00F17CC7"/>
    <w:rsid w:val="00F22E4B"/>
    <w:rsid w:val="00F2367C"/>
    <w:rsid w:val="00F47075"/>
    <w:rsid w:val="00F67EDD"/>
    <w:rsid w:val="00F711B0"/>
    <w:rsid w:val="00F74A54"/>
    <w:rsid w:val="00FB053D"/>
    <w:rsid w:val="00FC608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C372DD"/>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divs>
    <w:div w:id="906765011">
      <w:marLeft w:val="0"/>
      <w:marRight w:val="0"/>
      <w:marTop w:val="0"/>
      <w:marBottom w:val="0"/>
      <w:divBdr>
        <w:top w:val="none" w:sz="0" w:space="0" w:color="auto"/>
        <w:left w:val="none" w:sz="0" w:space="0" w:color="auto"/>
        <w:bottom w:val="none" w:sz="0" w:space="0" w:color="auto"/>
        <w:right w:val="none" w:sz="0" w:space="0" w:color="auto"/>
      </w:divBdr>
    </w:div>
    <w:div w:id="9067650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TotalTime>
  <Pages>18</Pages>
  <Words>6529</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www</cp:lastModifiedBy>
  <cp:revision>7</cp:revision>
  <dcterms:created xsi:type="dcterms:W3CDTF">2013-09-24T13:23:00Z</dcterms:created>
  <dcterms:modified xsi:type="dcterms:W3CDTF">2016-06-02T06:31:00Z</dcterms:modified>
</cp:coreProperties>
</file>